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60D" w:rsidRDefault="005424A3">
      <w:pPr>
        <w:pStyle w:val="Balk1"/>
        <w:spacing w:before="35"/>
        <w:ind w:left="3250" w:right="2907" w:hanging="188"/>
      </w:pPr>
      <w:bookmarkStart w:id="0" w:name="_GoBack"/>
      <w:bookmarkEnd w:id="0"/>
      <w:r>
        <w:t>TÜRKİYE</w:t>
      </w:r>
      <w:r>
        <w:rPr>
          <w:spacing w:val="-14"/>
        </w:rPr>
        <w:t xml:space="preserve"> </w:t>
      </w:r>
      <w:r>
        <w:t>FUTBOL</w:t>
      </w:r>
      <w:r>
        <w:rPr>
          <w:spacing w:val="-14"/>
        </w:rPr>
        <w:t xml:space="preserve"> </w:t>
      </w:r>
      <w:r>
        <w:t>FEDERASYONU FUTBOL OKULLARI TALİMATI</w:t>
      </w:r>
    </w:p>
    <w:p w:rsidR="009A060D" w:rsidRDefault="009A060D">
      <w:pPr>
        <w:pStyle w:val="GvdeMetni"/>
        <w:rPr>
          <w:b/>
        </w:rPr>
      </w:pPr>
    </w:p>
    <w:p w:rsidR="009A060D" w:rsidRDefault="009A060D">
      <w:pPr>
        <w:pStyle w:val="GvdeMetni"/>
        <w:spacing w:before="23"/>
        <w:rPr>
          <w:b/>
        </w:rPr>
      </w:pPr>
    </w:p>
    <w:p w:rsidR="009A060D" w:rsidRDefault="005424A3">
      <w:pPr>
        <w:ind w:left="141"/>
        <w:rPr>
          <w:b/>
          <w:sz w:val="24"/>
        </w:rPr>
      </w:pPr>
      <w:r>
        <w:rPr>
          <w:b/>
          <w:sz w:val="24"/>
        </w:rPr>
        <w:t>Madde</w:t>
      </w:r>
      <w:r>
        <w:rPr>
          <w:b/>
          <w:spacing w:val="-1"/>
          <w:sz w:val="24"/>
        </w:rPr>
        <w:t xml:space="preserve"> </w:t>
      </w:r>
      <w:r>
        <w:rPr>
          <w:b/>
          <w:sz w:val="24"/>
        </w:rPr>
        <w:t xml:space="preserve">1: </w:t>
      </w:r>
      <w:r>
        <w:rPr>
          <w:b/>
          <w:spacing w:val="-4"/>
          <w:sz w:val="24"/>
        </w:rPr>
        <w:t>Amaç</w:t>
      </w:r>
    </w:p>
    <w:p w:rsidR="009A060D" w:rsidRDefault="005424A3">
      <w:pPr>
        <w:pStyle w:val="GvdeMetni"/>
        <w:spacing w:before="290"/>
        <w:ind w:left="141" w:right="703" w:firstLine="707"/>
        <w:jc w:val="both"/>
      </w:pPr>
      <w:r>
        <w:t>Bu Talimatın amacı; Türk futbolunun geliştirilmesi, yaygınlaştırılması, nitelikli futbolcu sayısının arttırılması maksadıyla futbol okulu açma, temsilcilikler verme ve denetleme ile futbol okullarındaki fiziki altyapı koşulları ile verilen eğitimlerin içer</w:t>
      </w:r>
      <w:r>
        <w:t>iğinin denetlenmesi, eğitimcilere ilişkin kriterlerin belirlenmesi, futbol okullarının denetiminin ve sınıflandırılmasının sağlanması, kriterlere uygun futbol okullarına yetki belgesi verilmesi, bu belgelerin yenilenmesine ve iptaline ilişkin usul ve esasl</w:t>
      </w:r>
      <w:r>
        <w:t>arın belirlenmesi, bu vesileyle çocukların futbol eğitiminin ve gelişiminin sağlanmasıdır.</w:t>
      </w:r>
    </w:p>
    <w:p w:rsidR="009A060D" w:rsidRDefault="009A060D">
      <w:pPr>
        <w:pStyle w:val="GvdeMetni"/>
        <w:spacing w:before="2"/>
      </w:pPr>
    </w:p>
    <w:p w:rsidR="009A060D" w:rsidRDefault="005424A3">
      <w:pPr>
        <w:pStyle w:val="Balk1"/>
      </w:pPr>
      <w:r>
        <w:t>Madde</w:t>
      </w:r>
      <w:r>
        <w:rPr>
          <w:spacing w:val="-1"/>
        </w:rPr>
        <w:t xml:space="preserve"> </w:t>
      </w:r>
      <w:r>
        <w:t xml:space="preserve">2: </w:t>
      </w:r>
      <w:r>
        <w:rPr>
          <w:spacing w:val="-2"/>
        </w:rPr>
        <w:t>Kapsam</w:t>
      </w:r>
    </w:p>
    <w:p w:rsidR="009A060D" w:rsidRDefault="005424A3">
      <w:pPr>
        <w:pStyle w:val="GvdeMetni"/>
        <w:spacing w:before="290"/>
        <w:ind w:left="141" w:right="705" w:firstLine="707"/>
        <w:jc w:val="both"/>
      </w:pPr>
      <w:r>
        <w:t>Bu</w:t>
      </w:r>
      <w:r>
        <w:rPr>
          <w:spacing w:val="-2"/>
        </w:rPr>
        <w:t xml:space="preserve"> </w:t>
      </w:r>
      <w:r>
        <w:t>talimat Türkiye’de</w:t>
      </w:r>
      <w:r>
        <w:rPr>
          <w:spacing w:val="-4"/>
        </w:rPr>
        <w:t xml:space="preserve"> </w:t>
      </w:r>
      <w:r>
        <w:t>faaliyet</w:t>
      </w:r>
      <w:r>
        <w:rPr>
          <w:spacing w:val="-2"/>
        </w:rPr>
        <w:t xml:space="preserve"> </w:t>
      </w:r>
      <w:r>
        <w:t>gösteren</w:t>
      </w:r>
      <w:r>
        <w:rPr>
          <w:spacing w:val="-1"/>
        </w:rPr>
        <w:t xml:space="preserve"> </w:t>
      </w:r>
      <w:r>
        <w:t>ve/veya</w:t>
      </w:r>
      <w:r>
        <w:rPr>
          <w:spacing w:val="-5"/>
        </w:rPr>
        <w:t xml:space="preserve"> </w:t>
      </w:r>
      <w:r>
        <w:t>faaliyete</w:t>
      </w:r>
      <w:r>
        <w:rPr>
          <w:spacing w:val="-4"/>
        </w:rPr>
        <w:t xml:space="preserve"> </w:t>
      </w:r>
      <w:r>
        <w:t>başlayacak</w:t>
      </w:r>
      <w:r>
        <w:rPr>
          <w:spacing w:val="-4"/>
        </w:rPr>
        <w:t xml:space="preserve"> </w:t>
      </w:r>
      <w:r>
        <w:t>olan bütün</w:t>
      </w:r>
      <w:r>
        <w:rPr>
          <w:spacing w:val="-3"/>
        </w:rPr>
        <w:t xml:space="preserve"> </w:t>
      </w:r>
      <w:r>
        <w:t>futbol okullarını kapsar.</w:t>
      </w:r>
    </w:p>
    <w:p w:rsidR="009A060D" w:rsidRDefault="009A060D">
      <w:pPr>
        <w:pStyle w:val="GvdeMetni"/>
      </w:pPr>
    </w:p>
    <w:p w:rsidR="009A060D" w:rsidRDefault="005424A3">
      <w:pPr>
        <w:pStyle w:val="Balk1"/>
      </w:pPr>
      <w:r>
        <w:t>Madde</w:t>
      </w:r>
      <w:r>
        <w:rPr>
          <w:spacing w:val="-1"/>
        </w:rPr>
        <w:t xml:space="preserve"> </w:t>
      </w:r>
      <w:r>
        <w:t>3:</w:t>
      </w:r>
      <w:r>
        <w:rPr>
          <w:spacing w:val="-2"/>
        </w:rPr>
        <w:t xml:space="preserve"> Tanımlar</w:t>
      </w:r>
    </w:p>
    <w:p w:rsidR="009A060D" w:rsidRDefault="005424A3">
      <w:pPr>
        <w:pStyle w:val="GvdeMetni"/>
        <w:spacing w:before="290"/>
        <w:ind w:left="849"/>
      </w:pPr>
      <w:r>
        <w:t>Bu</w:t>
      </w:r>
      <w:r>
        <w:rPr>
          <w:spacing w:val="-1"/>
        </w:rPr>
        <w:t xml:space="preserve"> </w:t>
      </w:r>
      <w:r>
        <w:t>talimatta</w:t>
      </w:r>
      <w:r>
        <w:rPr>
          <w:spacing w:val="-3"/>
        </w:rPr>
        <w:t xml:space="preserve"> </w:t>
      </w:r>
      <w:r>
        <w:rPr>
          <w:spacing w:val="-2"/>
        </w:rPr>
        <w:t>geçen;</w:t>
      </w:r>
    </w:p>
    <w:p w:rsidR="009A060D" w:rsidRDefault="009A060D">
      <w:pPr>
        <w:pStyle w:val="GvdeMetni"/>
      </w:pPr>
    </w:p>
    <w:p w:rsidR="009A060D" w:rsidRDefault="005424A3">
      <w:pPr>
        <w:pStyle w:val="ListeParagraf"/>
        <w:numPr>
          <w:ilvl w:val="0"/>
          <w:numId w:val="10"/>
        </w:numPr>
        <w:tabs>
          <w:tab w:val="left" w:pos="861"/>
        </w:tabs>
        <w:ind w:right="703"/>
        <w:jc w:val="both"/>
        <w:rPr>
          <w:sz w:val="24"/>
        </w:rPr>
      </w:pPr>
      <w:r>
        <w:rPr>
          <w:sz w:val="24"/>
        </w:rPr>
        <w:t>An</w:t>
      </w:r>
      <w:r>
        <w:rPr>
          <w:sz w:val="24"/>
        </w:rPr>
        <w:t>trenör:</w:t>
      </w:r>
      <w:r>
        <w:rPr>
          <w:spacing w:val="-2"/>
          <w:sz w:val="24"/>
        </w:rPr>
        <w:t xml:space="preserve"> </w:t>
      </w:r>
      <w:r>
        <w:rPr>
          <w:sz w:val="24"/>
        </w:rPr>
        <w:t>TFF</w:t>
      </w:r>
      <w:r>
        <w:rPr>
          <w:spacing w:val="-6"/>
          <w:sz w:val="24"/>
        </w:rPr>
        <w:t xml:space="preserve"> </w:t>
      </w:r>
      <w:r>
        <w:rPr>
          <w:sz w:val="24"/>
        </w:rPr>
        <w:t>tarafından</w:t>
      </w:r>
      <w:r>
        <w:rPr>
          <w:spacing w:val="-5"/>
          <w:sz w:val="24"/>
        </w:rPr>
        <w:t xml:space="preserve"> </w:t>
      </w:r>
      <w:r>
        <w:rPr>
          <w:sz w:val="24"/>
        </w:rPr>
        <w:t>düzenlenen</w:t>
      </w:r>
      <w:r>
        <w:rPr>
          <w:spacing w:val="-3"/>
          <w:sz w:val="24"/>
        </w:rPr>
        <w:t xml:space="preserve"> </w:t>
      </w:r>
      <w:r>
        <w:rPr>
          <w:sz w:val="24"/>
        </w:rPr>
        <w:t>antrenör</w:t>
      </w:r>
      <w:r>
        <w:rPr>
          <w:spacing w:val="-3"/>
          <w:sz w:val="24"/>
        </w:rPr>
        <w:t xml:space="preserve"> </w:t>
      </w:r>
      <w:r>
        <w:rPr>
          <w:sz w:val="24"/>
        </w:rPr>
        <w:t>kurs</w:t>
      </w:r>
      <w:r>
        <w:rPr>
          <w:spacing w:val="-4"/>
          <w:sz w:val="24"/>
        </w:rPr>
        <w:t xml:space="preserve"> </w:t>
      </w:r>
      <w:r>
        <w:rPr>
          <w:sz w:val="24"/>
        </w:rPr>
        <w:t>programlarından</w:t>
      </w:r>
      <w:r>
        <w:rPr>
          <w:spacing w:val="-3"/>
          <w:sz w:val="24"/>
        </w:rPr>
        <w:t xml:space="preserve"> </w:t>
      </w:r>
      <w:r>
        <w:rPr>
          <w:sz w:val="24"/>
        </w:rPr>
        <w:t>mezun</w:t>
      </w:r>
      <w:r>
        <w:rPr>
          <w:spacing w:val="-3"/>
          <w:sz w:val="24"/>
        </w:rPr>
        <w:t xml:space="preserve"> </w:t>
      </w:r>
      <w:r>
        <w:rPr>
          <w:sz w:val="24"/>
        </w:rPr>
        <w:t>olarak en az TFF Gönüllü Liderlik Sertifikası almış veya spor bilimleri fakülteleri/beden eğitimi spor yüksek</w:t>
      </w:r>
      <w:r>
        <w:rPr>
          <w:spacing w:val="-1"/>
          <w:sz w:val="24"/>
        </w:rPr>
        <w:t xml:space="preserve"> </w:t>
      </w:r>
      <w:r>
        <w:rPr>
          <w:sz w:val="24"/>
        </w:rPr>
        <w:t>okulu</w:t>
      </w:r>
      <w:r>
        <w:rPr>
          <w:spacing w:val="-2"/>
          <w:sz w:val="24"/>
        </w:rPr>
        <w:t xml:space="preserve"> </w:t>
      </w:r>
      <w:r>
        <w:rPr>
          <w:sz w:val="24"/>
        </w:rPr>
        <w:t>bölümlerinden mezun</w:t>
      </w:r>
      <w:r>
        <w:rPr>
          <w:spacing w:val="-2"/>
          <w:sz w:val="24"/>
        </w:rPr>
        <w:t xml:space="preserve"> </w:t>
      </w:r>
      <w:r>
        <w:rPr>
          <w:sz w:val="24"/>
        </w:rPr>
        <w:t>olmuş</w:t>
      </w:r>
      <w:r>
        <w:rPr>
          <w:spacing w:val="-1"/>
          <w:sz w:val="24"/>
        </w:rPr>
        <w:t xml:space="preserve"> </w:t>
      </w:r>
      <w:r>
        <w:rPr>
          <w:sz w:val="24"/>
        </w:rPr>
        <w:t>ya</w:t>
      </w:r>
      <w:r>
        <w:rPr>
          <w:spacing w:val="-4"/>
          <w:sz w:val="24"/>
        </w:rPr>
        <w:t xml:space="preserve"> </w:t>
      </w:r>
      <w:r>
        <w:rPr>
          <w:sz w:val="24"/>
        </w:rPr>
        <w:t>da</w:t>
      </w:r>
      <w:r>
        <w:rPr>
          <w:spacing w:val="-3"/>
          <w:sz w:val="24"/>
        </w:rPr>
        <w:t xml:space="preserve"> </w:t>
      </w:r>
      <w:r>
        <w:rPr>
          <w:sz w:val="24"/>
        </w:rPr>
        <w:t>öğrenimine</w:t>
      </w:r>
      <w:r>
        <w:rPr>
          <w:spacing w:val="-3"/>
          <w:sz w:val="24"/>
        </w:rPr>
        <w:t xml:space="preserve"> </w:t>
      </w:r>
      <w:r>
        <w:rPr>
          <w:sz w:val="24"/>
        </w:rPr>
        <w:t>devam</w:t>
      </w:r>
      <w:r>
        <w:rPr>
          <w:spacing w:val="-3"/>
          <w:sz w:val="24"/>
        </w:rPr>
        <w:t xml:space="preserve"> </w:t>
      </w:r>
      <w:r>
        <w:rPr>
          <w:sz w:val="24"/>
        </w:rPr>
        <w:t>eden kişileri,</w:t>
      </w:r>
    </w:p>
    <w:p w:rsidR="009A060D" w:rsidRDefault="005424A3">
      <w:pPr>
        <w:pStyle w:val="ListeParagraf"/>
        <w:numPr>
          <w:ilvl w:val="0"/>
          <w:numId w:val="10"/>
        </w:numPr>
        <w:tabs>
          <w:tab w:val="left" w:pos="859"/>
        </w:tabs>
        <w:spacing w:line="292" w:lineRule="exact"/>
        <w:ind w:left="859" w:hanging="358"/>
        <w:jc w:val="both"/>
        <w:rPr>
          <w:sz w:val="24"/>
        </w:rPr>
      </w:pPr>
      <w:r>
        <w:rPr>
          <w:sz w:val="24"/>
        </w:rPr>
        <w:t>Belediye:</w:t>
      </w:r>
      <w:r>
        <w:rPr>
          <w:spacing w:val="-7"/>
          <w:sz w:val="24"/>
        </w:rPr>
        <w:t xml:space="preserve"> </w:t>
      </w:r>
      <w:r>
        <w:rPr>
          <w:sz w:val="24"/>
        </w:rPr>
        <w:t>Türkiye’de</w:t>
      </w:r>
      <w:r>
        <w:rPr>
          <w:spacing w:val="-3"/>
          <w:sz w:val="24"/>
        </w:rPr>
        <w:t xml:space="preserve"> </w:t>
      </w:r>
      <w:r>
        <w:rPr>
          <w:sz w:val="24"/>
        </w:rPr>
        <w:t>bulunan</w:t>
      </w:r>
      <w:r>
        <w:rPr>
          <w:spacing w:val="-4"/>
          <w:sz w:val="24"/>
        </w:rPr>
        <w:t xml:space="preserve"> </w:t>
      </w:r>
      <w:r>
        <w:rPr>
          <w:sz w:val="24"/>
        </w:rPr>
        <w:t>büyükşehir,</w:t>
      </w:r>
      <w:r>
        <w:rPr>
          <w:spacing w:val="-5"/>
          <w:sz w:val="24"/>
        </w:rPr>
        <w:t xml:space="preserve"> </w:t>
      </w:r>
      <w:r>
        <w:rPr>
          <w:sz w:val="24"/>
        </w:rPr>
        <w:t>şehir,</w:t>
      </w:r>
      <w:r>
        <w:rPr>
          <w:spacing w:val="-4"/>
          <w:sz w:val="24"/>
        </w:rPr>
        <w:t xml:space="preserve"> </w:t>
      </w:r>
      <w:r>
        <w:rPr>
          <w:sz w:val="24"/>
        </w:rPr>
        <w:t>ilçe</w:t>
      </w:r>
      <w:r>
        <w:rPr>
          <w:spacing w:val="-3"/>
          <w:sz w:val="24"/>
        </w:rPr>
        <w:t xml:space="preserve"> </w:t>
      </w:r>
      <w:r>
        <w:rPr>
          <w:sz w:val="24"/>
        </w:rPr>
        <w:t>ve</w:t>
      </w:r>
      <w:r>
        <w:rPr>
          <w:spacing w:val="-3"/>
          <w:sz w:val="24"/>
        </w:rPr>
        <w:t xml:space="preserve"> </w:t>
      </w:r>
      <w:r>
        <w:rPr>
          <w:sz w:val="24"/>
        </w:rPr>
        <w:t>belde</w:t>
      </w:r>
      <w:r>
        <w:rPr>
          <w:spacing w:val="-5"/>
          <w:sz w:val="24"/>
        </w:rPr>
        <w:t xml:space="preserve"> </w:t>
      </w:r>
      <w:r>
        <w:rPr>
          <w:spacing w:val="-2"/>
          <w:sz w:val="24"/>
        </w:rPr>
        <w:t>belediyelerini,</w:t>
      </w:r>
    </w:p>
    <w:p w:rsidR="009A060D" w:rsidRDefault="005424A3">
      <w:pPr>
        <w:pStyle w:val="ListeParagraf"/>
        <w:numPr>
          <w:ilvl w:val="0"/>
          <w:numId w:val="10"/>
        </w:numPr>
        <w:tabs>
          <w:tab w:val="left" w:pos="859"/>
        </w:tabs>
        <w:ind w:left="859" w:hanging="358"/>
        <w:rPr>
          <w:sz w:val="24"/>
        </w:rPr>
      </w:pPr>
      <w:r>
        <w:rPr>
          <w:sz w:val="24"/>
        </w:rPr>
        <w:t>Bölge</w:t>
      </w:r>
      <w:r>
        <w:rPr>
          <w:spacing w:val="-4"/>
          <w:sz w:val="24"/>
        </w:rPr>
        <w:t xml:space="preserve"> </w:t>
      </w:r>
      <w:r>
        <w:rPr>
          <w:sz w:val="24"/>
        </w:rPr>
        <w:t>Temsilciliği:</w:t>
      </w:r>
      <w:r>
        <w:rPr>
          <w:spacing w:val="-5"/>
          <w:sz w:val="24"/>
        </w:rPr>
        <w:t xml:space="preserve"> </w:t>
      </w:r>
      <w:r>
        <w:rPr>
          <w:sz w:val="24"/>
        </w:rPr>
        <w:t>Türkiye’de</w:t>
      </w:r>
      <w:r>
        <w:rPr>
          <w:spacing w:val="-3"/>
          <w:sz w:val="24"/>
        </w:rPr>
        <w:t xml:space="preserve"> </w:t>
      </w:r>
      <w:r>
        <w:rPr>
          <w:sz w:val="24"/>
        </w:rPr>
        <w:t>faaliyet</w:t>
      </w:r>
      <w:r>
        <w:rPr>
          <w:spacing w:val="-2"/>
          <w:sz w:val="24"/>
        </w:rPr>
        <w:t xml:space="preserve"> </w:t>
      </w:r>
      <w:r>
        <w:rPr>
          <w:sz w:val="24"/>
        </w:rPr>
        <w:t>gösteren</w:t>
      </w:r>
      <w:r>
        <w:rPr>
          <w:spacing w:val="-1"/>
          <w:sz w:val="24"/>
        </w:rPr>
        <w:t xml:space="preserve"> </w:t>
      </w:r>
      <w:r>
        <w:rPr>
          <w:sz w:val="24"/>
        </w:rPr>
        <w:t>TFF</w:t>
      </w:r>
      <w:r>
        <w:rPr>
          <w:spacing w:val="-3"/>
          <w:sz w:val="24"/>
        </w:rPr>
        <w:t xml:space="preserve"> </w:t>
      </w:r>
      <w:r>
        <w:rPr>
          <w:sz w:val="24"/>
        </w:rPr>
        <w:t>Bölge</w:t>
      </w:r>
      <w:r>
        <w:rPr>
          <w:spacing w:val="-1"/>
          <w:sz w:val="24"/>
        </w:rPr>
        <w:t xml:space="preserve"> </w:t>
      </w:r>
      <w:r>
        <w:rPr>
          <w:spacing w:val="-2"/>
          <w:sz w:val="24"/>
        </w:rPr>
        <w:t>Temsilciliklerini,</w:t>
      </w:r>
    </w:p>
    <w:p w:rsidR="009A060D" w:rsidRDefault="005424A3">
      <w:pPr>
        <w:pStyle w:val="ListeParagraf"/>
        <w:numPr>
          <w:ilvl w:val="0"/>
          <w:numId w:val="10"/>
        </w:numPr>
        <w:tabs>
          <w:tab w:val="left" w:pos="859"/>
        </w:tabs>
        <w:ind w:left="859" w:hanging="358"/>
        <w:rPr>
          <w:sz w:val="24"/>
        </w:rPr>
      </w:pPr>
      <w:r>
        <w:rPr>
          <w:sz w:val="24"/>
        </w:rPr>
        <w:t>Denetçi:</w:t>
      </w:r>
      <w:r>
        <w:rPr>
          <w:spacing w:val="-8"/>
          <w:sz w:val="24"/>
        </w:rPr>
        <w:t xml:space="preserve"> </w:t>
      </w:r>
      <w:r>
        <w:rPr>
          <w:sz w:val="24"/>
        </w:rPr>
        <w:t>Türkiye</w:t>
      </w:r>
      <w:r>
        <w:rPr>
          <w:spacing w:val="-4"/>
          <w:sz w:val="24"/>
        </w:rPr>
        <w:t xml:space="preserve"> </w:t>
      </w:r>
      <w:r>
        <w:rPr>
          <w:sz w:val="24"/>
        </w:rPr>
        <w:t>Futbol</w:t>
      </w:r>
      <w:r>
        <w:rPr>
          <w:spacing w:val="-4"/>
          <w:sz w:val="24"/>
        </w:rPr>
        <w:t xml:space="preserve"> </w:t>
      </w:r>
      <w:r>
        <w:rPr>
          <w:sz w:val="24"/>
        </w:rPr>
        <w:t>Federasyonu</w:t>
      </w:r>
      <w:r>
        <w:rPr>
          <w:spacing w:val="-4"/>
          <w:sz w:val="24"/>
        </w:rPr>
        <w:t xml:space="preserve"> </w:t>
      </w:r>
      <w:r>
        <w:rPr>
          <w:sz w:val="24"/>
        </w:rPr>
        <w:t>tarafından</w:t>
      </w:r>
      <w:r>
        <w:rPr>
          <w:spacing w:val="-6"/>
          <w:sz w:val="24"/>
        </w:rPr>
        <w:t xml:space="preserve"> </w:t>
      </w:r>
      <w:r>
        <w:rPr>
          <w:sz w:val="24"/>
        </w:rPr>
        <w:t>görevlendirilen</w:t>
      </w:r>
      <w:r>
        <w:rPr>
          <w:spacing w:val="-4"/>
          <w:sz w:val="24"/>
        </w:rPr>
        <w:t xml:space="preserve"> </w:t>
      </w:r>
      <w:r>
        <w:rPr>
          <w:spacing w:val="-2"/>
          <w:sz w:val="24"/>
        </w:rPr>
        <w:t>denetçiyi,</w:t>
      </w:r>
    </w:p>
    <w:p w:rsidR="009A060D" w:rsidRDefault="005424A3">
      <w:pPr>
        <w:pStyle w:val="ListeParagraf"/>
        <w:numPr>
          <w:ilvl w:val="0"/>
          <w:numId w:val="10"/>
        </w:numPr>
        <w:tabs>
          <w:tab w:val="left" w:pos="860"/>
        </w:tabs>
        <w:ind w:left="860" w:hanging="359"/>
        <w:rPr>
          <w:sz w:val="24"/>
        </w:rPr>
      </w:pPr>
      <w:r>
        <w:rPr>
          <w:sz w:val="24"/>
        </w:rPr>
        <w:t>Diğer</w:t>
      </w:r>
      <w:r>
        <w:rPr>
          <w:spacing w:val="-7"/>
          <w:sz w:val="24"/>
        </w:rPr>
        <w:t xml:space="preserve"> </w:t>
      </w:r>
      <w:r>
        <w:rPr>
          <w:sz w:val="24"/>
        </w:rPr>
        <w:t>Personel:</w:t>
      </w:r>
      <w:r>
        <w:rPr>
          <w:spacing w:val="-4"/>
          <w:sz w:val="24"/>
        </w:rPr>
        <w:t xml:space="preserve"> </w:t>
      </w:r>
      <w:r>
        <w:rPr>
          <w:sz w:val="24"/>
        </w:rPr>
        <w:t>Antrenman</w:t>
      </w:r>
      <w:r>
        <w:rPr>
          <w:spacing w:val="-2"/>
          <w:sz w:val="24"/>
        </w:rPr>
        <w:t xml:space="preserve"> </w:t>
      </w:r>
      <w:r>
        <w:rPr>
          <w:sz w:val="24"/>
        </w:rPr>
        <w:t>alanı</w:t>
      </w:r>
      <w:r>
        <w:rPr>
          <w:spacing w:val="-3"/>
          <w:sz w:val="24"/>
        </w:rPr>
        <w:t xml:space="preserve"> </w:t>
      </w:r>
      <w:r>
        <w:rPr>
          <w:sz w:val="24"/>
        </w:rPr>
        <w:t>içerisinde</w:t>
      </w:r>
      <w:r>
        <w:rPr>
          <w:spacing w:val="-5"/>
          <w:sz w:val="24"/>
        </w:rPr>
        <w:t xml:space="preserve"> </w:t>
      </w:r>
      <w:r>
        <w:rPr>
          <w:sz w:val="24"/>
        </w:rPr>
        <w:t>bulunamayacak</w:t>
      </w:r>
      <w:r>
        <w:rPr>
          <w:spacing w:val="-4"/>
          <w:sz w:val="24"/>
        </w:rPr>
        <w:t xml:space="preserve"> </w:t>
      </w:r>
      <w:r>
        <w:rPr>
          <w:sz w:val="24"/>
        </w:rPr>
        <w:t>olan</w:t>
      </w:r>
      <w:r>
        <w:rPr>
          <w:spacing w:val="-4"/>
          <w:sz w:val="24"/>
        </w:rPr>
        <w:t xml:space="preserve"> </w:t>
      </w:r>
      <w:r>
        <w:rPr>
          <w:sz w:val="24"/>
        </w:rPr>
        <w:t>diğer</w:t>
      </w:r>
      <w:r>
        <w:rPr>
          <w:spacing w:val="-2"/>
          <w:sz w:val="24"/>
        </w:rPr>
        <w:t xml:space="preserve"> görevlileri,</w:t>
      </w:r>
    </w:p>
    <w:p w:rsidR="009A060D" w:rsidRDefault="005424A3">
      <w:pPr>
        <w:pStyle w:val="ListeParagraf"/>
        <w:numPr>
          <w:ilvl w:val="0"/>
          <w:numId w:val="10"/>
        </w:numPr>
        <w:tabs>
          <w:tab w:val="left" w:pos="861"/>
        </w:tabs>
        <w:ind w:right="704"/>
        <w:rPr>
          <w:sz w:val="24"/>
        </w:rPr>
      </w:pPr>
      <w:r>
        <w:rPr>
          <w:sz w:val="24"/>
        </w:rPr>
        <w:t>FIFA:</w:t>
      </w:r>
      <w:r>
        <w:rPr>
          <w:spacing w:val="-11"/>
          <w:sz w:val="24"/>
        </w:rPr>
        <w:t xml:space="preserve"> </w:t>
      </w:r>
      <w:r>
        <w:rPr>
          <w:sz w:val="24"/>
        </w:rPr>
        <w:t>Uluslararası</w:t>
      </w:r>
      <w:r>
        <w:rPr>
          <w:spacing w:val="-10"/>
          <w:sz w:val="24"/>
        </w:rPr>
        <w:t xml:space="preserve"> </w:t>
      </w:r>
      <w:r>
        <w:rPr>
          <w:sz w:val="24"/>
        </w:rPr>
        <w:t>Futbol</w:t>
      </w:r>
      <w:r>
        <w:rPr>
          <w:spacing w:val="-14"/>
          <w:sz w:val="24"/>
        </w:rPr>
        <w:t xml:space="preserve"> </w:t>
      </w:r>
      <w:r>
        <w:rPr>
          <w:sz w:val="24"/>
        </w:rPr>
        <w:t>Federasyonları</w:t>
      </w:r>
      <w:r>
        <w:rPr>
          <w:spacing w:val="-12"/>
          <w:sz w:val="24"/>
        </w:rPr>
        <w:t xml:space="preserve"> </w:t>
      </w:r>
      <w:r>
        <w:rPr>
          <w:sz w:val="24"/>
        </w:rPr>
        <w:t>Birliğini</w:t>
      </w:r>
      <w:r>
        <w:rPr>
          <w:spacing w:val="-13"/>
          <w:sz w:val="24"/>
        </w:rPr>
        <w:t xml:space="preserve"> </w:t>
      </w:r>
      <w:r>
        <w:rPr>
          <w:sz w:val="24"/>
        </w:rPr>
        <w:t>(Federation</w:t>
      </w:r>
      <w:r>
        <w:rPr>
          <w:spacing w:val="-11"/>
          <w:sz w:val="24"/>
        </w:rPr>
        <w:t xml:space="preserve"> </w:t>
      </w:r>
      <w:r>
        <w:rPr>
          <w:sz w:val="24"/>
        </w:rPr>
        <w:t>Internationale</w:t>
      </w:r>
      <w:r>
        <w:rPr>
          <w:spacing w:val="-9"/>
          <w:sz w:val="24"/>
        </w:rPr>
        <w:t xml:space="preserve"> </w:t>
      </w:r>
      <w:r>
        <w:rPr>
          <w:sz w:val="24"/>
        </w:rPr>
        <w:t>de</w:t>
      </w:r>
      <w:r>
        <w:rPr>
          <w:spacing w:val="-10"/>
          <w:sz w:val="24"/>
        </w:rPr>
        <w:t xml:space="preserve"> </w:t>
      </w:r>
      <w:r>
        <w:rPr>
          <w:sz w:val="24"/>
        </w:rPr>
        <w:t xml:space="preserve">Football </w:t>
      </w:r>
      <w:r>
        <w:rPr>
          <w:spacing w:val="-2"/>
          <w:sz w:val="24"/>
        </w:rPr>
        <w:t>Association),</w:t>
      </w:r>
    </w:p>
    <w:p w:rsidR="009A060D" w:rsidRDefault="005424A3">
      <w:pPr>
        <w:pStyle w:val="ListeParagraf"/>
        <w:numPr>
          <w:ilvl w:val="0"/>
          <w:numId w:val="10"/>
        </w:numPr>
        <w:tabs>
          <w:tab w:val="left" w:pos="860"/>
        </w:tabs>
        <w:spacing w:line="293" w:lineRule="exact"/>
        <w:ind w:left="860" w:hanging="359"/>
        <w:rPr>
          <w:sz w:val="24"/>
        </w:rPr>
      </w:pPr>
      <w:r>
        <w:rPr>
          <w:sz w:val="24"/>
        </w:rPr>
        <w:t>FGD:</w:t>
      </w:r>
      <w:r>
        <w:rPr>
          <w:spacing w:val="-3"/>
          <w:sz w:val="24"/>
        </w:rPr>
        <w:t xml:space="preserve"> </w:t>
      </w:r>
      <w:r>
        <w:rPr>
          <w:sz w:val="24"/>
        </w:rPr>
        <w:t>Futbol</w:t>
      </w:r>
      <w:r>
        <w:rPr>
          <w:spacing w:val="-2"/>
          <w:sz w:val="24"/>
        </w:rPr>
        <w:t xml:space="preserve"> </w:t>
      </w:r>
      <w:r>
        <w:rPr>
          <w:sz w:val="24"/>
        </w:rPr>
        <w:t>Gelişim</w:t>
      </w:r>
      <w:r>
        <w:rPr>
          <w:spacing w:val="-3"/>
          <w:sz w:val="24"/>
        </w:rPr>
        <w:t xml:space="preserve"> </w:t>
      </w:r>
      <w:r>
        <w:rPr>
          <w:spacing w:val="-2"/>
          <w:sz w:val="24"/>
        </w:rPr>
        <w:t>Direktörlüğünü,</w:t>
      </w:r>
    </w:p>
    <w:p w:rsidR="009A060D" w:rsidRDefault="005424A3">
      <w:pPr>
        <w:pStyle w:val="ListeParagraf"/>
        <w:numPr>
          <w:ilvl w:val="0"/>
          <w:numId w:val="10"/>
        </w:numPr>
        <w:tabs>
          <w:tab w:val="left" w:pos="859"/>
          <w:tab w:val="left" w:pos="861"/>
        </w:tabs>
        <w:spacing w:line="242" w:lineRule="auto"/>
        <w:ind w:right="710"/>
        <w:rPr>
          <w:sz w:val="24"/>
        </w:rPr>
      </w:pPr>
      <w:r>
        <w:rPr>
          <w:sz w:val="24"/>
        </w:rPr>
        <w:t>Futbol</w:t>
      </w:r>
      <w:r>
        <w:rPr>
          <w:spacing w:val="-2"/>
          <w:sz w:val="24"/>
        </w:rPr>
        <w:t xml:space="preserve"> </w:t>
      </w:r>
      <w:r>
        <w:rPr>
          <w:sz w:val="24"/>
        </w:rPr>
        <w:t>Okulu:</w:t>
      </w:r>
      <w:r>
        <w:rPr>
          <w:spacing w:val="-1"/>
          <w:sz w:val="24"/>
        </w:rPr>
        <w:t xml:space="preserve"> </w:t>
      </w:r>
      <w:r>
        <w:rPr>
          <w:sz w:val="24"/>
        </w:rPr>
        <w:t>İşbu</w:t>
      </w:r>
      <w:r>
        <w:rPr>
          <w:spacing w:val="-4"/>
          <w:sz w:val="24"/>
        </w:rPr>
        <w:t xml:space="preserve"> </w:t>
      </w:r>
      <w:r>
        <w:rPr>
          <w:sz w:val="24"/>
        </w:rPr>
        <w:t>talimat</w:t>
      </w:r>
      <w:r>
        <w:rPr>
          <w:spacing w:val="-2"/>
          <w:sz w:val="24"/>
        </w:rPr>
        <w:t xml:space="preserve"> </w:t>
      </w:r>
      <w:r>
        <w:rPr>
          <w:sz w:val="24"/>
        </w:rPr>
        <w:t>uyarınca</w:t>
      </w:r>
      <w:r>
        <w:rPr>
          <w:spacing w:val="-1"/>
          <w:sz w:val="24"/>
        </w:rPr>
        <w:t xml:space="preserve"> </w:t>
      </w:r>
      <w:r>
        <w:rPr>
          <w:sz w:val="24"/>
        </w:rPr>
        <w:t>Türkiye’de</w:t>
      </w:r>
      <w:r>
        <w:rPr>
          <w:spacing w:val="-4"/>
          <w:sz w:val="24"/>
        </w:rPr>
        <w:t xml:space="preserve"> </w:t>
      </w:r>
      <w:r>
        <w:rPr>
          <w:sz w:val="24"/>
        </w:rPr>
        <w:t>faaliyet</w:t>
      </w:r>
      <w:r>
        <w:rPr>
          <w:spacing w:val="-2"/>
          <w:sz w:val="24"/>
        </w:rPr>
        <w:t xml:space="preserve"> </w:t>
      </w:r>
      <w:r>
        <w:rPr>
          <w:sz w:val="24"/>
        </w:rPr>
        <w:t>gösteren</w:t>
      </w:r>
      <w:r>
        <w:rPr>
          <w:spacing w:val="-4"/>
          <w:sz w:val="24"/>
        </w:rPr>
        <w:t xml:space="preserve"> </w:t>
      </w:r>
      <w:r>
        <w:rPr>
          <w:sz w:val="24"/>
        </w:rPr>
        <w:t>ya</w:t>
      </w:r>
      <w:r>
        <w:rPr>
          <w:spacing w:val="-4"/>
          <w:sz w:val="24"/>
        </w:rPr>
        <w:t xml:space="preserve"> </w:t>
      </w:r>
      <w:r>
        <w:rPr>
          <w:sz w:val="24"/>
        </w:rPr>
        <w:t>da</w:t>
      </w:r>
      <w:r>
        <w:rPr>
          <w:spacing w:val="-5"/>
          <w:sz w:val="24"/>
        </w:rPr>
        <w:t xml:space="preserve"> </w:t>
      </w:r>
      <w:r>
        <w:rPr>
          <w:sz w:val="24"/>
        </w:rPr>
        <w:t>gösterecek</w:t>
      </w:r>
      <w:r>
        <w:rPr>
          <w:spacing w:val="-4"/>
          <w:sz w:val="24"/>
        </w:rPr>
        <w:t xml:space="preserve"> </w:t>
      </w:r>
      <w:r>
        <w:rPr>
          <w:sz w:val="24"/>
        </w:rPr>
        <w:t>olan temel futbol eğitimi veren bütün futbol okullarını,</w:t>
      </w:r>
    </w:p>
    <w:p w:rsidR="009A060D" w:rsidRDefault="005424A3">
      <w:pPr>
        <w:pStyle w:val="ListeParagraf"/>
        <w:numPr>
          <w:ilvl w:val="0"/>
          <w:numId w:val="10"/>
        </w:numPr>
        <w:tabs>
          <w:tab w:val="left" w:pos="861"/>
        </w:tabs>
        <w:spacing w:line="289" w:lineRule="exact"/>
        <w:rPr>
          <w:sz w:val="24"/>
        </w:rPr>
      </w:pPr>
      <w:r>
        <w:rPr>
          <w:sz w:val="24"/>
        </w:rPr>
        <w:t>FYS:</w:t>
      </w:r>
      <w:r>
        <w:rPr>
          <w:spacing w:val="-3"/>
          <w:sz w:val="24"/>
        </w:rPr>
        <w:t xml:space="preserve"> </w:t>
      </w:r>
      <w:r>
        <w:rPr>
          <w:sz w:val="24"/>
        </w:rPr>
        <w:t>Futbol</w:t>
      </w:r>
      <w:r>
        <w:rPr>
          <w:spacing w:val="-2"/>
          <w:sz w:val="24"/>
        </w:rPr>
        <w:t xml:space="preserve"> </w:t>
      </w:r>
      <w:r>
        <w:rPr>
          <w:sz w:val="24"/>
        </w:rPr>
        <w:t>Yönetim</w:t>
      </w:r>
      <w:r>
        <w:rPr>
          <w:spacing w:val="-3"/>
          <w:sz w:val="24"/>
        </w:rPr>
        <w:t xml:space="preserve"> </w:t>
      </w:r>
      <w:r>
        <w:rPr>
          <w:spacing w:val="-2"/>
          <w:sz w:val="24"/>
        </w:rPr>
        <w:t>Sistemi,</w:t>
      </w:r>
    </w:p>
    <w:p w:rsidR="009A060D" w:rsidRDefault="005424A3">
      <w:pPr>
        <w:pStyle w:val="ListeParagraf"/>
        <w:numPr>
          <w:ilvl w:val="0"/>
          <w:numId w:val="10"/>
        </w:numPr>
        <w:tabs>
          <w:tab w:val="left" w:pos="861"/>
        </w:tabs>
        <w:rPr>
          <w:sz w:val="24"/>
        </w:rPr>
      </w:pPr>
      <w:r>
        <w:rPr>
          <w:sz w:val="24"/>
        </w:rPr>
        <w:t>TFF:</w:t>
      </w:r>
      <w:r>
        <w:rPr>
          <w:spacing w:val="-3"/>
          <w:sz w:val="24"/>
        </w:rPr>
        <w:t xml:space="preserve"> </w:t>
      </w:r>
      <w:r>
        <w:rPr>
          <w:sz w:val="24"/>
        </w:rPr>
        <w:t>Türkiye</w:t>
      </w:r>
      <w:r>
        <w:rPr>
          <w:spacing w:val="-2"/>
          <w:sz w:val="24"/>
        </w:rPr>
        <w:t xml:space="preserve"> </w:t>
      </w:r>
      <w:r>
        <w:rPr>
          <w:sz w:val="24"/>
        </w:rPr>
        <w:t>Futbol</w:t>
      </w:r>
      <w:r>
        <w:rPr>
          <w:spacing w:val="-2"/>
          <w:sz w:val="24"/>
        </w:rPr>
        <w:t xml:space="preserve"> Federasyonunu,</w:t>
      </w:r>
    </w:p>
    <w:p w:rsidR="009A060D" w:rsidRDefault="005424A3">
      <w:pPr>
        <w:pStyle w:val="ListeParagraf"/>
        <w:numPr>
          <w:ilvl w:val="0"/>
          <w:numId w:val="10"/>
        </w:numPr>
        <w:tabs>
          <w:tab w:val="left" w:pos="860"/>
        </w:tabs>
        <w:ind w:left="860" w:hanging="359"/>
        <w:rPr>
          <w:sz w:val="24"/>
        </w:rPr>
      </w:pPr>
      <w:r>
        <w:rPr>
          <w:sz w:val="24"/>
        </w:rPr>
        <w:t>UEFA:</w:t>
      </w:r>
      <w:r>
        <w:rPr>
          <w:spacing w:val="-12"/>
          <w:sz w:val="24"/>
        </w:rPr>
        <w:t xml:space="preserve"> </w:t>
      </w:r>
      <w:r>
        <w:rPr>
          <w:sz w:val="24"/>
        </w:rPr>
        <w:t>Avrupa</w:t>
      </w:r>
      <w:r>
        <w:rPr>
          <w:spacing w:val="-11"/>
          <w:sz w:val="24"/>
        </w:rPr>
        <w:t xml:space="preserve"> </w:t>
      </w:r>
      <w:r>
        <w:rPr>
          <w:sz w:val="24"/>
        </w:rPr>
        <w:t>Futbol</w:t>
      </w:r>
      <w:r>
        <w:rPr>
          <w:spacing w:val="-11"/>
          <w:sz w:val="24"/>
        </w:rPr>
        <w:t xml:space="preserve"> </w:t>
      </w:r>
      <w:r>
        <w:rPr>
          <w:sz w:val="24"/>
        </w:rPr>
        <w:t>Federasyonları</w:t>
      </w:r>
      <w:r>
        <w:rPr>
          <w:spacing w:val="-10"/>
          <w:sz w:val="24"/>
        </w:rPr>
        <w:t xml:space="preserve"> </w:t>
      </w:r>
      <w:r>
        <w:rPr>
          <w:sz w:val="24"/>
        </w:rPr>
        <w:t>Birliğini</w:t>
      </w:r>
      <w:r>
        <w:rPr>
          <w:spacing w:val="-10"/>
          <w:sz w:val="24"/>
        </w:rPr>
        <w:t xml:space="preserve"> </w:t>
      </w:r>
      <w:r>
        <w:rPr>
          <w:sz w:val="24"/>
        </w:rPr>
        <w:t>(Union</w:t>
      </w:r>
      <w:r>
        <w:rPr>
          <w:spacing w:val="-10"/>
          <w:sz w:val="24"/>
        </w:rPr>
        <w:t xml:space="preserve"> </w:t>
      </w:r>
      <w:r>
        <w:rPr>
          <w:sz w:val="24"/>
        </w:rPr>
        <w:t>Of</w:t>
      </w:r>
      <w:r>
        <w:rPr>
          <w:spacing w:val="-9"/>
          <w:sz w:val="24"/>
        </w:rPr>
        <w:t xml:space="preserve"> </w:t>
      </w:r>
      <w:r>
        <w:rPr>
          <w:sz w:val="24"/>
        </w:rPr>
        <w:t>Europen</w:t>
      </w:r>
      <w:r>
        <w:rPr>
          <w:spacing w:val="-9"/>
          <w:sz w:val="24"/>
        </w:rPr>
        <w:t xml:space="preserve"> </w:t>
      </w:r>
      <w:r>
        <w:rPr>
          <w:sz w:val="24"/>
        </w:rPr>
        <w:t>Football</w:t>
      </w:r>
      <w:r>
        <w:rPr>
          <w:spacing w:val="-9"/>
          <w:sz w:val="24"/>
        </w:rPr>
        <w:t xml:space="preserve"> </w:t>
      </w:r>
      <w:r>
        <w:rPr>
          <w:spacing w:val="-2"/>
          <w:sz w:val="24"/>
        </w:rPr>
        <w:t>Associations),</w:t>
      </w:r>
    </w:p>
    <w:p w:rsidR="009A060D" w:rsidRDefault="005424A3">
      <w:pPr>
        <w:pStyle w:val="ListeParagraf"/>
        <w:numPr>
          <w:ilvl w:val="0"/>
          <w:numId w:val="10"/>
        </w:numPr>
        <w:tabs>
          <w:tab w:val="left" w:pos="861"/>
        </w:tabs>
        <w:ind w:right="1123"/>
        <w:rPr>
          <w:sz w:val="24"/>
        </w:rPr>
      </w:pPr>
      <w:r>
        <w:rPr>
          <w:sz w:val="24"/>
        </w:rPr>
        <w:t>Futbol</w:t>
      </w:r>
      <w:r>
        <w:rPr>
          <w:spacing w:val="-2"/>
          <w:sz w:val="24"/>
        </w:rPr>
        <w:t xml:space="preserve"> </w:t>
      </w:r>
      <w:r>
        <w:rPr>
          <w:sz w:val="24"/>
        </w:rPr>
        <w:t>Okulu</w:t>
      </w:r>
      <w:r>
        <w:rPr>
          <w:spacing w:val="-3"/>
          <w:sz w:val="24"/>
        </w:rPr>
        <w:t xml:space="preserve"> </w:t>
      </w:r>
      <w:r>
        <w:rPr>
          <w:sz w:val="24"/>
        </w:rPr>
        <w:t>Yetki</w:t>
      </w:r>
      <w:r>
        <w:rPr>
          <w:spacing w:val="-3"/>
          <w:sz w:val="24"/>
        </w:rPr>
        <w:t xml:space="preserve"> </w:t>
      </w:r>
      <w:r>
        <w:rPr>
          <w:sz w:val="24"/>
        </w:rPr>
        <w:t>Belgesi:</w:t>
      </w:r>
      <w:r>
        <w:rPr>
          <w:spacing w:val="-1"/>
          <w:sz w:val="24"/>
        </w:rPr>
        <w:t xml:space="preserve"> </w:t>
      </w:r>
      <w:r>
        <w:rPr>
          <w:sz w:val="24"/>
        </w:rPr>
        <w:t>TFF</w:t>
      </w:r>
      <w:r>
        <w:rPr>
          <w:spacing w:val="-5"/>
          <w:sz w:val="24"/>
        </w:rPr>
        <w:t xml:space="preserve"> </w:t>
      </w:r>
      <w:r>
        <w:rPr>
          <w:sz w:val="24"/>
        </w:rPr>
        <w:t>tarafından</w:t>
      </w:r>
      <w:r>
        <w:rPr>
          <w:spacing w:val="-4"/>
          <w:sz w:val="24"/>
        </w:rPr>
        <w:t xml:space="preserve"> </w:t>
      </w:r>
      <w:r>
        <w:rPr>
          <w:sz w:val="24"/>
        </w:rPr>
        <w:t>futbol</w:t>
      </w:r>
      <w:r>
        <w:rPr>
          <w:spacing w:val="-4"/>
          <w:sz w:val="24"/>
        </w:rPr>
        <w:t xml:space="preserve"> </w:t>
      </w:r>
      <w:r>
        <w:rPr>
          <w:sz w:val="24"/>
        </w:rPr>
        <w:t>okullarına</w:t>
      </w:r>
      <w:r>
        <w:rPr>
          <w:spacing w:val="-5"/>
          <w:sz w:val="24"/>
        </w:rPr>
        <w:t xml:space="preserve"> </w:t>
      </w:r>
      <w:r>
        <w:rPr>
          <w:sz w:val="24"/>
        </w:rPr>
        <w:t>verilen</w:t>
      </w:r>
      <w:r>
        <w:rPr>
          <w:spacing w:val="-2"/>
          <w:sz w:val="24"/>
        </w:rPr>
        <w:t xml:space="preserve"> </w:t>
      </w:r>
      <w:r>
        <w:rPr>
          <w:sz w:val="24"/>
        </w:rPr>
        <w:t>yetki</w:t>
      </w:r>
      <w:r>
        <w:rPr>
          <w:spacing w:val="-5"/>
          <w:sz w:val="24"/>
        </w:rPr>
        <w:t xml:space="preserve"> </w:t>
      </w:r>
      <w:r>
        <w:rPr>
          <w:sz w:val="24"/>
        </w:rPr>
        <w:t>belgesini, ifade eder.</w:t>
      </w:r>
    </w:p>
    <w:p w:rsidR="009A060D" w:rsidRDefault="005424A3">
      <w:pPr>
        <w:pStyle w:val="Balk1"/>
        <w:spacing w:before="292"/>
      </w:pPr>
      <w:r>
        <w:t>Madde</w:t>
      </w:r>
      <w:r>
        <w:rPr>
          <w:spacing w:val="-2"/>
        </w:rPr>
        <w:t xml:space="preserve"> </w:t>
      </w:r>
      <w:r>
        <w:t>4:</w:t>
      </w:r>
      <w:r>
        <w:rPr>
          <w:spacing w:val="-1"/>
        </w:rPr>
        <w:t xml:space="preserve"> </w:t>
      </w:r>
      <w:r>
        <w:t>Kayıt</w:t>
      </w:r>
      <w:r>
        <w:rPr>
          <w:spacing w:val="-1"/>
        </w:rPr>
        <w:t xml:space="preserve"> </w:t>
      </w:r>
      <w:r>
        <w:rPr>
          <w:spacing w:val="-2"/>
        </w:rPr>
        <w:t>Zorunluluğu</w:t>
      </w:r>
    </w:p>
    <w:p w:rsidR="009A060D" w:rsidRDefault="005424A3">
      <w:pPr>
        <w:pStyle w:val="GvdeMetni"/>
        <w:spacing w:before="293"/>
        <w:ind w:left="141" w:right="703" w:firstLine="707"/>
        <w:jc w:val="both"/>
      </w:pPr>
      <w:r>
        <w:t>Mevcut ve yeni faaliyete geçecek olan bütün futbol okullarının Türkiye Futbol Federasyonu’nun belirlediği esaslar çerçevesinde işbu Talimat kapsamında</w:t>
      </w:r>
      <w:r>
        <w:t xml:space="preserve"> belirlenen yükümlülükleri yerine getirerek TFF’ye kaydolmaları zorunludur.</w:t>
      </w:r>
    </w:p>
    <w:p w:rsidR="009A060D" w:rsidRDefault="009A060D">
      <w:pPr>
        <w:pStyle w:val="GvdeMetni"/>
        <w:jc w:val="both"/>
        <w:sectPr w:rsidR="009A060D">
          <w:footerReference w:type="default" r:id="rId7"/>
          <w:type w:val="continuous"/>
          <w:pgSz w:w="11920" w:h="16850"/>
          <w:pgMar w:top="1380" w:right="708" w:bottom="1220" w:left="1275" w:header="0" w:footer="1036" w:gutter="0"/>
          <w:pgNumType w:start="1"/>
          <w:cols w:space="708"/>
        </w:sectPr>
      </w:pPr>
    </w:p>
    <w:p w:rsidR="009A060D" w:rsidRDefault="005424A3">
      <w:pPr>
        <w:pStyle w:val="GvdeMetni"/>
        <w:spacing w:before="35"/>
        <w:ind w:left="141" w:right="157" w:firstLine="707"/>
      </w:pPr>
      <w:r>
        <w:lastRenderedPageBreak/>
        <w:t>TFF</w:t>
      </w:r>
      <w:r>
        <w:rPr>
          <w:spacing w:val="40"/>
        </w:rPr>
        <w:t xml:space="preserve"> </w:t>
      </w:r>
      <w:r>
        <w:t>tarafından</w:t>
      </w:r>
      <w:r>
        <w:rPr>
          <w:spacing w:val="40"/>
        </w:rPr>
        <w:t xml:space="preserve"> </w:t>
      </w:r>
      <w:r>
        <w:t>yapılacak</w:t>
      </w:r>
      <w:r>
        <w:rPr>
          <w:spacing w:val="40"/>
        </w:rPr>
        <w:t xml:space="preserve"> </w:t>
      </w:r>
      <w:r>
        <w:t>değerlendirmeler</w:t>
      </w:r>
      <w:r>
        <w:rPr>
          <w:spacing w:val="40"/>
        </w:rPr>
        <w:t xml:space="preserve"> </w:t>
      </w:r>
      <w:r>
        <w:t>ve</w:t>
      </w:r>
      <w:r>
        <w:rPr>
          <w:spacing w:val="40"/>
        </w:rPr>
        <w:t xml:space="preserve"> </w:t>
      </w:r>
      <w:r>
        <w:t>denetimler</w:t>
      </w:r>
      <w:r>
        <w:rPr>
          <w:spacing w:val="40"/>
        </w:rPr>
        <w:t xml:space="preserve"> </w:t>
      </w:r>
      <w:r>
        <w:t>sonucunda</w:t>
      </w:r>
      <w:r>
        <w:rPr>
          <w:spacing w:val="40"/>
        </w:rPr>
        <w:t xml:space="preserve"> </w:t>
      </w:r>
      <w:r>
        <w:t>standartları</w:t>
      </w:r>
      <w:r>
        <w:rPr>
          <w:spacing w:val="40"/>
        </w:rPr>
        <w:t xml:space="preserve"> </w:t>
      </w:r>
      <w:r>
        <w:t>sağlayan futbol okullarına yetki belgesi verilir.</w:t>
      </w:r>
    </w:p>
    <w:p w:rsidR="009A060D" w:rsidRDefault="009A060D">
      <w:pPr>
        <w:pStyle w:val="GvdeMetni"/>
        <w:spacing w:before="1"/>
      </w:pPr>
    </w:p>
    <w:p w:rsidR="009A060D" w:rsidRDefault="005424A3">
      <w:pPr>
        <w:pStyle w:val="Balk1"/>
        <w:spacing w:before="1"/>
      </w:pPr>
      <w:r>
        <w:t>Madde</w:t>
      </w:r>
      <w:r>
        <w:rPr>
          <w:spacing w:val="-2"/>
        </w:rPr>
        <w:t xml:space="preserve"> </w:t>
      </w:r>
      <w:r>
        <w:t>5:</w:t>
      </w:r>
      <w:r>
        <w:rPr>
          <w:spacing w:val="-1"/>
        </w:rPr>
        <w:t xml:space="preserve"> </w:t>
      </w:r>
      <w:r>
        <w:t>Futbol</w:t>
      </w:r>
      <w:r>
        <w:rPr>
          <w:spacing w:val="-3"/>
        </w:rPr>
        <w:t xml:space="preserve"> </w:t>
      </w:r>
      <w:r>
        <w:t>Okulu</w:t>
      </w:r>
      <w:r>
        <w:rPr>
          <w:spacing w:val="-3"/>
        </w:rPr>
        <w:t xml:space="preserve"> </w:t>
      </w:r>
      <w:r>
        <w:t>Yetki</w:t>
      </w:r>
      <w:r>
        <w:rPr>
          <w:spacing w:val="1"/>
        </w:rPr>
        <w:t xml:space="preserve"> </w:t>
      </w:r>
      <w:r>
        <w:rPr>
          <w:spacing w:val="-2"/>
        </w:rPr>
        <w:t>Belgesi</w:t>
      </w:r>
    </w:p>
    <w:p w:rsidR="009A060D" w:rsidRDefault="005424A3">
      <w:pPr>
        <w:pStyle w:val="ListeParagraf"/>
        <w:numPr>
          <w:ilvl w:val="0"/>
          <w:numId w:val="9"/>
        </w:numPr>
        <w:tabs>
          <w:tab w:val="left" w:pos="861"/>
        </w:tabs>
        <w:spacing w:before="288"/>
        <w:ind w:right="705"/>
        <w:jc w:val="both"/>
        <w:rPr>
          <w:sz w:val="24"/>
        </w:rPr>
      </w:pPr>
      <w:r>
        <w:rPr>
          <w:sz w:val="24"/>
        </w:rPr>
        <w:t>Gerçek veya Tüzel</w:t>
      </w:r>
      <w:r>
        <w:rPr>
          <w:spacing w:val="-1"/>
          <w:sz w:val="24"/>
        </w:rPr>
        <w:t xml:space="preserve"> </w:t>
      </w:r>
      <w:r>
        <w:rPr>
          <w:sz w:val="24"/>
        </w:rPr>
        <w:t>Kişilik</w:t>
      </w:r>
      <w:r>
        <w:rPr>
          <w:spacing w:val="-3"/>
          <w:sz w:val="24"/>
        </w:rPr>
        <w:t xml:space="preserve"> </w:t>
      </w:r>
      <w:r>
        <w:rPr>
          <w:sz w:val="24"/>
        </w:rPr>
        <w:t>bünyesinde</w:t>
      </w:r>
      <w:r>
        <w:rPr>
          <w:spacing w:val="-1"/>
          <w:sz w:val="24"/>
        </w:rPr>
        <w:t xml:space="preserve"> </w:t>
      </w:r>
      <w:r>
        <w:rPr>
          <w:sz w:val="24"/>
        </w:rPr>
        <w:t>faaliyete</w:t>
      </w:r>
      <w:r>
        <w:rPr>
          <w:spacing w:val="-1"/>
          <w:sz w:val="24"/>
        </w:rPr>
        <w:t xml:space="preserve"> </w:t>
      </w:r>
      <w:r>
        <w:rPr>
          <w:sz w:val="24"/>
        </w:rPr>
        <w:t>geçmiş ya da geçecek</w:t>
      </w:r>
      <w:r>
        <w:rPr>
          <w:spacing w:val="-2"/>
          <w:sz w:val="24"/>
        </w:rPr>
        <w:t xml:space="preserve"> </w:t>
      </w:r>
      <w:r>
        <w:rPr>
          <w:sz w:val="24"/>
        </w:rPr>
        <w:t>olan bütün</w:t>
      </w:r>
      <w:r>
        <w:rPr>
          <w:spacing w:val="-1"/>
          <w:sz w:val="24"/>
        </w:rPr>
        <w:t xml:space="preserve"> </w:t>
      </w:r>
      <w:r>
        <w:rPr>
          <w:sz w:val="24"/>
        </w:rPr>
        <w:t>futbol okullarının,</w:t>
      </w:r>
      <w:r>
        <w:rPr>
          <w:spacing w:val="-14"/>
          <w:sz w:val="24"/>
        </w:rPr>
        <w:t xml:space="preserve"> </w:t>
      </w:r>
      <w:r>
        <w:rPr>
          <w:sz w:val="24"/>
        </w:rPr>
        <w:t>TFF</w:t>
      </w:r>
      <w:r>
        <w:rPr>
          <w:spacing w:val="-14"/>
          <w:sz w:val="24"/>
        </w:rPr>
        <w:t xml:space="preserve"> </w:t>
      </w:r>
      <w:r>
        <w:rPr>
          <w:sz w:val="24"/>
        </w:rPr>
        <w:t>Futbol</w:t>
      </w:r>
      <w:r>
        <w:rPr>
          <w:spacing w:val="-13"/>
          <w:sz w:val="24"/>
        </w:rPr>
        <w:t xml:space="preserve"> </w:t>
      </w:r>
      <w:r>
        <w:rPr>
          <w:sz w:val="24"/>
        </w:rPr>
        <w:t>Yönetim</w:t>
      </w:r>
      <w:r>
        <w:rPr>
          <w:spacing w:val="-14"/>
          <w:sz w:val="24"/>
        </w:rPr>
        <w:t xml:space="preserve"> </w:t>
      </w:r>
      <w:r>
        <w:rPr>
          <w:sz w:val="24"/>
        </w:rPr>
        <w:t>Sistemi’ne</w:t>
      </w:r>
      <w:r>
        <w:rPr>
          <w:spacing w:val="-11"/>
          <w:sz w:val="24"/>
        </w:rPr>
        <w:t xml:space="preserve"> </w:t>
      </w:r>
      <w:r>
        <w:rPr>
          <w:sz w:val="24"/>
        </w:rPr>
        <w:t>(FYS)</w:t>
      </w:r>
      <w:r>
        <w:rPr>
          <w:spacing w:val="-14"/>
          <w:sz w:val="24"/>
        </w:rPr>
        <w:t xml:space="preserve"> </w:t>
      </w:r>
      <w:r>
        <w:rPr>
          <w:sz w:val="24"/>
        </w:rPr>
        <w:t>kayıt</w:t>
      </w:r>
      <w:r>
        <w:rPr>
          <w:spacing w:val="-13"/>
          <w:sz w:val="24"/>
        </w:rPr>
        <w:t xml:space="preserve"> </w:t>
      </w:r>
      <w:r>
        <w:rPr>
          <w:sz w:val="24"/>
        </w:rPr>
        <w:t>olmaları</w:t>
      </w:r>
      <w:r>
        <w:rPr>
          <w:spacing w:val="-13"/>
          <w:sz w:val="24"/>
        </w:rPr>
        <w:t xml:space="preserve"> </w:t>
      </w:r>
      <w:r>
        <w:rPr>
          <w:sz w:val="24"/>
        </w:rPr>
        <w:t>ve</w:t>
      </w:r>
      <w:r>
        <w:rPr>
          <w:spacing w:val="-14"/>
          <w:sz w:val="24"/>
        </w:rPr>
        <w:t xml:space="preserve"> </w:t>
      </w:r>
      <w:r>
        <w:rPr>
          <w:sz w:val="24"/>
        </w:rPr>
        <w:t>TFF</w:t>
      </w:r>
      <w:r>
        <w:rPr>
          <w:spacing w:val="-14"/>
          <w:sz w:val="24"/>
        </w:rPr>
        <w:t xml:space="preserve"> </w:t>
      </w:r>
      <w:r>
        <w:rPr>
          <w:sz w:val="24"/>
        </w:rPr>
        <w:t>tarafından</w:t>
      </w:r>
      <w:r>
        <w:rPr>
          <w:spacing w:val="-12"/>
          <w:sz w:val="24"/>
        </w:rPr>
        <w:t xml:space="preserve"> </w:t>
      </w:r>
      <w:r>
        <w:rPr>
          <w:sz w:val="24"/>
        </w:rPr>
        <w:t>verilen “Futbol Okulu Yetki Belgesi”ni almaları zorunludur.</w:t>
      </w:r>
    </w:p>
    <w:p w:rsidR="009A060D" w:rsidRDefault="005424A3">
      <w:pPr>
        <w:pStyle w:val="ListeParagraf"/>
        <w:numPr>
          <w:ilvl w:val="0"/>
          <w:numId w:val="9"/>
        </w:numPr>
        <w:tabs>
          <w:tab w:val="left" w:pos="861"/>
        </w:tabs>
        <w:spacing w:before="1"/>
        <w:ind w:right="705"/>
        <w:jc w:val="both"/>
        <w:rPr>
          <w:sz w:val="24"/>
        </w:rPr>
      </w:pPr>
      <w:r>
        <w:rPr>
          <w:sz w:val="24"/>
        </w:rPr>
        <w:t>Başvuru sahibinin alacağı yetki belgesi, sadece başvuruda bulunduğu adreste faaliyet gösterecek olan futbol okulunda kullanılabilir. Gerçek veya tüzel kişiliğin başka adres ve/veya adr</w:t>
      </w:r>
      <w:r>
        <w:rPr>
          <w:sz w:val="24"/>
        </w:rPr>
        <w:t>eslerde faaliyet göstereceği diğer futbol okulları için ayrıca ve yeniden başvuru süreçlerini başlatması gerekmektedir.</w:t>
      </w:r>
    </w:p>
    <w:p w:rsidR="009A060D" w:rsidRDefault="005424A3">
      <w:pPr>
        <w:pStyle w:val="ListeParagraf"/>
        <w:numPr>
          <w:ilvl w:val="0"/>
          <w:numId w:val="9"/>
        </w:numPr>
        <w:tabs>
          <w:tab w:val="left" w:pos="861"/>
        </w:tabs>
        <w:ind w:right="705"/>
        <w:jc w:val="both"/>
        <w:rPr>
          <w:sz w:val="24"/>
        </w:rPr>
      </w:pPr>
      <w:r>
        <w:rPr>
          <w:sz w:val="24"/>
        </w:rPr>
        <w:t>Türkiye’de</w:t>
      </w:r>
      <w:r>
        <w:rPr>
          <w:spacing w:val="-14"/>
          <w:sz w:val="24"/>
        </w:rPr>
        <w:t xml:space="preserve"> </w:t>
      </w:r>
      <w:r>
        <w:rPr>
          <w:sz w:val="24"/>
        </w:rPr>
        <w:t>faaliyet</w:t>
      </w:r>
      <w:r>
        <w:rPr>
          <w:spacing w:val="-14"/>
          <w:sz w:val="24"/>
        </w:rPr>
        <w:t xml:space="preserve"> </w:t>
      </w:r>
      <w:r>
        <w:rPr>
          <w:sz w:val="24"/>
        </w:rPr>
        <w:t>gösteren</w:t>
      </w:r>
      <w:r>
        <w:rPr>
          <w:spacing w:val="-13"/>
          <w:sz w:val="24"/>
        </w:rPr>
        <w:t xml:space="preserve"> </w:t>
      </w:r>
      <w:r>
        <w:rPr>
          <w:sz w:val="24"/>
        </w:rPr>
        <w:t>veya</w:t>
      </w:r>
      <w:r>
        <w:rPr>
          <w:spacing w:val="-14"/>
          <w:sz w:val="24"/>
        </w:rPr>
        <w:t xml:space="preserve"> </w:t>
      </w:r>
      <w:r>
        <w:rPr>
          <w:sz w:val="24"/>
        </w:rPr>
        <w:t>gösterecek</w:t>
      </w:r>
      <w:r>
        <w:rPr>
          <w:spacing w:val="-13"/>
          <w:sz w:val="24"/>
        </w:rPr>
        <w:t xml:space="preserve"> </w:t>
      </w:r>
      <w:r>
        <w:rPr>
          <w:sz w:val="24"/>
        </w:rPr>
        <w:t>olan</w:t>
      </w:r>
      <w:r>
        <w:rPr>
          <w:spacing w:val="-14"/>
          <w:sz w:val="24"/>
        </w:rPr>
        <w:t xml:space="preserve"> </w:t>
      </w:r>
      <w:r>
        <w:rPr>
          <w:sz w:val="24"/>
        </w:rPr>
        <w:t>yabancı</w:t>
      </w:r>
      <w:r>
        <w:rPr>
          <w:spacing w:val="-13"/>
          <w:sz w:val="24"/>
        </w:rPr>
        <w:t xml:space="preserve"> </w:t>
      </w:r>
      <w:r>
        <w:rPr>
          <w:sz w:val="24"/>
        </w:rPr>
        <w:t>futbol/spor</w:t>
      </w:r>
      <w:r>
        <w:rPr>
          <w:spacing w:val="-14"/>
          <w:sz w:val="24"/>
        </w:rPr>
        <w:t xml:space="preserve"> </w:t>
      </w:r>
      <w:r>
        <w:rPr>
          <w:sz w:val="24"/>
        </w:rPr>
        <w:t>kulüplerinin</w:t>
      </w:r>
      <w:r>
        <w:rPr>
          <w:spacing w:val="-14"/>
          <w:sz w:val="24"/>
        </w:rPr>
        <w:t xml:space="preserve"> </w:t>
      </w:r>
      <w:r>
        <w:rPr>
          <w:sz w:val="24"/>
        </w:rPr>
        <w:t>isim ve</w:t>
      </w:r>
      <w:r>
        <w:rPr>
          <w:spacing w:val="-6"/>
          <w:sz w:val="24"/>
        </w:rPr>
        <w:t xml:space="preserve"> </w:t>
      </w:r>
      <w:r>
        <w:rPr>
          <w:sz w:val="24"/>
        </w:rPr>
        <w:t>logolarının</w:t>
      </w:r>
      <w:r>
        <w:rPr>
          <w:spacing w:val="-6"/>
          <w:sz w:val="24"/>
        </w:rPr>
        <w:t xml:space="preserve"> </w:t>
      </w:r>
      <w:r>
        <w:rPr>
          <w:sz w:val="24"/>
        </w:rPr>
        <w:t>kullanım</w:t>
      </w:r>
      <w:r>
        <w:rPr>
          <w:spacing w:val="-6"/>
          <w:sz w:val="24"/>
        </w:rPr>
        <w:t xml:space="preserve"> </w:t>
      </w:r>
      <w:r>
        <w:rPr>
          <w:sz w:val="24"/>
        </w:rPr>
        <w:t>izinlerini</w:t>
      </w:r>
      <w:r>
        <w:rPr>
          <w:spacing w:val="-6"/>
          <w:sz w:val="24"/>
        </w:rPr>
        <w:t xml:space="preserve"> </w:t>
      </w:r>
      <w:r>
        <w:rPr>
          <w:sz w:val="24"/>
        </w:rPr>
        <w:t>alan</w:t>
      </w:r>
      <w:r>
        <w:rPr>
          <w:spacing w:val="-6"/>
          <w:sz w:val="24"/>
        </w:rPr>
        <w:t xml:space="preserve"> </w:t>
      </w:r>
      <w:r>
        <w:rPr>
          <w:sz w:val="24"/>
        </w:rPr>
        <w:t>futbol</w:t>
      </w:r>
      <w:r>
        <w:rPr>
          <w:spacing w:val="-6"/>
          <w:sz w:val="24"/>
        </w:rPr>
        <w:t xml:space="preserve"> </w:t>
      </w:r>
      <w:r>
        <w:rPr>
          <w:sz w:val="24"/>
        </w:rPr>
        <w:t>okullarının</w:t>
      </w:r>
      <w:r>
        <w:rPr>
          <w:spacing w:val="-6"/>
          <w:sz w:val="24"/>
        </w:rPr>
        <w:t xml:space="preserve"> </w:t>
      </w:r>
      <w:r>
        <w:rPr>
          <w:sz w:val="24"/>
        </w:rPr>
        <w:t>TFF</w:t>
      </w:r>
      <w:r>
        <w:rPr>
          <w:spacing w:val="-6"/>
          <w:sz w:val="24"/>
        </w:rPr>
        <w:t xml:space="preserve"> </w:t>
      </w:r>
      <w:r>
        <w:rPr>
          <w:sz w:val="24"/>
        </w:rPr>
        <w:t>FYS’ye</w:t>
      </w:r>
      <w:r>
        <w:rPr>
          <w:spacing w:val="-6"/>
          <w:sz w:val="24"/>
        </w:rPr>
        <w:t xml:space="preserve"> </w:t>
      </w:r>
      <w:r>
        <w:rPr>
          <w:sz w:val="24"/>
        </w:rPr>
        <w:t>kayıt</w:t>
      </w:r>
      <w:r>
        <w:rPr>
          <w:spacing w:val="-6"/>
          <w:sz w:val="24"/>
        </w:rPr>
        <w:t xml:space="preserve"> </w:t>
      </w:r>
      <w:r>
        <w:rPr>
          <w:sz w:val="24"/>
        </w:rPr>
        <w:t>olmaları</w:t>
      </w:r>
      <w:r>
        <w:rPr>
          <w:spacing w:val="-6"/>
          <w:sz w:val="24"/>
        </w:rPr>
        <w:t xml:space="preserve"> </w:t>
      </w:r>
      <w:r>
        <w:rPr>
          <w:sz w:val="24"/>
        </w:rPr>
        <w:t>ve</w:t>
      </w:r>
      <w:r>
        <w:rPr>
          <w:spacing w:val="-6"/>
          <w:sz w:val="24"/>
        </w:rPr>
        <w:t xml:space="preserve"> </w:t>
      </w:r>
      <w:r>
        <w:rPr>
          <w:sz w:val="24"/>
        </w:rPr>
        <w:t>TFF tarafından verilen “Futbol Okulu Yetki Belgesi”ni almaları zorunludur.</w:t>
      </w:r>
    </w:p>
    <w:p w:rsidR="009A060D" w:rsidRDefault="005424A3">
      <w:pPr>
        <w:pStyle w:val="ListeParagraf"/>
        <w:numPr>
          <w:ilvl w:val="0"/>
          <w:numId w:val="9"/>
        </w:numPr>
        <w:tabs>
          <w:tab w:val="left" w:pos="861"/>
        </w:tabs>
        <w:ind w:right="710"/>
        <w:jc w:val="both"/>
        <w:rPr>
          <w:sz w:val="24"/>
        </w:rPr>
      </w:pPr>
      <w:r>
        <w:rPr>
          <w:sz w:val="24"/>
        </w:rPr>
        <w:t>Amatör spor kulüplerinin bünyesinde faaliyet gösteren veya gösterecek olan futbol okullarının TFF FYS’ye kayıt olmaları ve TFF tarafından ve</w:t>
      </w:r>
      <w:r>
        <w:rPr>
          <w:sz w:val="24"/>
        </w:rPr>
        <w:t>rilen “Futbol Okulu Yetki Belgesi”ni almaları zorunludur.</w:t>
      </w:r>
    </w:p>
    <w:p w:rsidR="009A060D" w:rsidRDefault="005424A3">
      <w:pPr>
        <w:pStyle w:val="ListeParagraf"/>
        <w:numPr>
          <w:ilvl w:val="0"/>
          <w:numId w:val="9"/>
        </w:numPr>
        <w:tabs>
          <w:tab w:val="left" w:pos="861"/>
        </w:tabs>
        <w:ind w:right="706"/>
        <w:jc w:val="both"/>
        <w:rPr>
          <w:sz w:val="24"/>
        </w:rPr>
      </w:pPr>
      <w:r>
        <w:rPr>
          <w:sz w:val="24"/>
        </w:rPr>
        <w:t>Milli Eğitim Bakanlığı, Gençlik ve Spor Bakanlığı, Belediyeler ve diğer kamu kurum ve kuruluşları ile sivil toplum kuruluşları bünyesinde faaliyet gösteren veya gösterecek olan</w:t>
      </w:r>
      <w:r>
        <w:rPr>
          <w:spacing w:val="-14"/>
          <w:sz w:val="24"/>
        </w:rPr>
        <w:t xml:space="preserve"> </w:t>
      </w:r>
      <w:r>
        <w:rPr>
          <w:sz w:val="24"/>
        </w:rPr>
        <w:t>futbol</w:t>
      </w:r>
      <w:r>
        <w:rPr>
          <w:spacing w:val="-13"/>
          <w:sz w:val="24"/>
        </w:rPr>
        <w:t xml:space="preserve"> </w:t>
      </w:r>
      <w:r>
        <w:rPr>
          <w:sz w:val="24"/>
        </w:rPr>
        <w:t>okullarının</w:t>
      </w:r>
      <w:r>
        <w:rPr>
          <w:spacing w:val="-11"/>
          <w:sz w:val="24"/>
        </w:rPr>
        <w:t xml:space="preserve"> </w:t>
      </w:r>
      <w:r>
        <w:rPr>
          <w:sz w:val="24"/>
        </w:rPr>
        <w:t>TF</w:t>
      </w:r>
      <w:r>
        <w:rPr>
          <w:sz w:val="24"/>
        </w:rPr>
        <w:t>F</w:t>
      </w:r>
      <w:r>
        <w:rPr>
          <w:spacing w:val="-12"/>
          <w:sz w:val="24"/>
        </w:rPr>
        <w:t xml:space="preserve"> </w:t>
      </w:r>
      <w:r>
        <w:rPr>
          <w:sz w:val="24"/>
        </w:rPr>
        <w:t>FYS’ye</w:t>
      </w:r>
      <w:r>
        <w:rPr>
          <w:spacing w:val="-12"/>
          <w:sz w:val="24"/>
        </w:rPr>
        <w:t xml:space="preserve"> </w:t>
      </w:r>
      <w:r>
        <w:rPr>
          <w:sz w:val="24"/>
        </w:rPr>
        <w:t>kayıt</w:t>
      </w:r>
      <w:r>
        <w:rPr>
          <w:spacing w:val="-14"/>
          <w:sz w:val="24"/>
        </w:rPr>
        <w:t xml:space="preserve"> </w:t>
      </w:r>
      <w:r>
        <w:rPr>
          <w:sz w:val="24"/>
        </w:rPr>
        <w:t>olmaları</w:t>
      </w:r>
      <w:r>
        <w:rPr>
          <w:spacing w:val="-13"/>
          <w:sz w:val="24"/>
        </w:rPr>
        <w:t xml:space="preserve"> </w:t>
      </w:r>
      <w:r>
        <w:rPr>
          <w:sz w:val="24"/>
        </w:rPr>
        <w:t>ve</w:t>
      </w:r>
      <w:r>
        <w:rPr>
          <w:spacing w:val="-14"/>
          <w:sz w:val="24"/>
        </w:rPr>
        <w:t xml:space="preserve"> </w:t>
      </w:r>
      <w:r>
        <w:rPr>
          <w:sz w:val="24"/>
        </w:rPr>
        <w:t>TFF</w:t>
      </w:r>
      <w:r>
        <w:rPr>
          <w:spacing w:val="-11"/>
          <w:sz w:val="24"/>
        </w:rPr>
        <w:t xml:space="preserve"> </w:t>
      </w:r>
      <w:r>
        <w:rPr>
          <w:sz w:val="24"/>
        </w:rPr>
        <w:t>tarafından</w:t>
      </w:r>
      <w:r>
        <w:rPr>
          <w:spacing w:val="-11"/>
          <w:sz w:val="24"/>
        </w:rPr>
        <w:t xml:space="preserve"> </w:t>
      </w:r>
      <w:r>
        <w:rPr>
          <w:sz w:val="24"/>
        </w:rPr>
        <w:t>verilen</w:t>
      </w:r>
      <w:r>
        <w:rPr>
          <w:spacing w:val="-11"/>
          <w:sz w:val="24"/>
        </w:rPr>
        <w:t xml:space="preserve"> </w:t>
      </w:r>
      <w:r>
        <w:rPr>
          <w:sz w:val="24"/>
        </w:rPr>
        <w:t>“Futbol</w:t>
      </w:r>
      <w:r>
        <w:rPr>
          <w:spacing w:val="-11"/>
          <w:sz w:val="24"/>
        </w:rPr>
        <w:t xml:space="preserve"> </w:t>
      </w:r>
      <w:r>
        <w:rPr>
          <w:sz w:val="24"/>
        </w:rPr>
        <w:t>Okulu Yetki Belgesi”ni almaları zorunludur.</w:t>
      </w:r>
    </w:p>
    <w:p w:rsidR="009A060D" w:rsidRDefault="005424A3">
      <w:pPr>
        <w:pStyle w:val="ListeParagraf"/>
        <w:numPr>
          <w:ilvl w:val="0"/>
          <w:numId w:val="9"/>
        </w:numPr>
        <w:tabs>
          <w:tab w:val="left" w:pos="861"/>
        </w:tabs>
        <w:spacing w:before="1"/>
        <w:ind w:right="704"/>
        <w:jc w:val="both"/>
        <w:rPr>
          <w:sz w:val="24"/>
        </w:rPr>
      </w:pPr>
      <w:r>
        <w:rPr>
          <w:sz w:val="24"/>
        </w:rPr>
        <w:t>Futbol Okulu Yetki Belgesi, belge onay tarihinden itibaren 1 yıl geçerli olacak şekilde düzenlenir.</w:t>
      </w:r>
      <w:r>
        <w:rPr>
          <w:spacing w:val="-13"/>
          <w:sz w:val="24"/>
        </w:rPr>
        <w:t xml:space="preserve"> </w:t>
      </w:r>
      <w:r>
        <w:rPr>
          <w:sz w:val="24"/>
        </w:rPr>
        <w:t>TFF</w:t>
      </w:r>
      <w:r>
        <w:rPr>
          <w:spacing w:val="-13"/>
          <w:sz w:val="24"/>
        </w:rPr>
        <w:t xml:space="preserve"> </w:t>
      </w:r>
      <w:r>
        <w:rPr>
          <w:sz w:val="24"/>
        </w:rPr>
        <w:t>tarafından</w:t>
      </w:r>
      <w:r>
        <w:rPr>
          <w:spacing w:val="-11"/>
          <w:sz w:val="24"/>
        </w:rPr>
        <w:t xml:space="preserve"> </w:t>
      </w:r>
      <w:r>
        <w:rPr>
          <w:sz w:val="24"/>
        </w:rPr>
        <w:t>yapılacak</w:t>
      </w:r>
      <w:r>
        <w:rPr>
          <w:spacing w:val="-13"/>
          <w:sz w:val="24"/>
        </w:rPr>
        <w:t xml:space="preserve"> </w:t>
      </w:r>
      <w:r>
        <w:rPr>
          <w:sz w:val="24"/>
        </w:rPr>
        <w:t>olan</w:t>
      </w:r>
      <w:r>
        <w:rPr>
          <w:spacing w:val="-12"/>
          <w:sz w:val="24"/>
        </w:rPr>
        <w:t xml:space="preserve"> </w:t>
      </w:r>
      <w:r>
        <w:rPr>
          <w:sz w:val="24"/>
        </w:rPr>
        <w:t>değerlendirme</w:t>
      </w:r>
      <w:r>
        <w:rPr>
          <w:spacing w:val="-12"/>
          <w:sz w:val="24"/>
        </w:rPr>
        <w:t xml:space="preserve"> </w:t>
      </w:r>
      <w:r>
        <w:rPr>
          <w:sz w:val="24"/>
        </w:rPr>
        <w:t>ve</w:t>
      </w:r>
      <w:r>
        <w:rPr>
          <w:spacing w:val="-14"/>
          <w:sz w:val="24"/>
        </w:rPr>
        <w:t xml:space="preserve"> </w:t>
      </w:r>
      <w:r>
        <w:rPr>
          <w:sz w:val="24"/>
        </w:rPr>
        <w:t>denetim</w:t>
      </w:r>
      <w:r>
        <w:rPr>
          <w:sz w:val="24"/>
        </w:rPr>
        <w:t>ler</w:t>
      </w:r>
      <w:r>
        <w:rPr>
          <w:spacing w:val="-14"/>
          <w:sz w:val="24"/>
        </w:rPr>
        <w:t xml:space="preserve"> </w:t>
      </w:r>
      <w:r>
        <w:rPr>
          <w:sz w:val="24"/>
        </w:rPr>
        <w:t>doğrultusunda, yetki</w:t>
      </w:r>
      <w:r>
        <w:rPr>
          <w:spacing w:val="-2"/>
          <w:sz w:val="24"/>
        </w:rPr>
        <w:t xml:space="preserve"> </w:t>
      </w:r>
      <w:r>
        <w:rPr>
          <w:sz w:val="24"/>
        </w:rPr>
        <w:t>belgesinin</w:t>
      </w:r>
      <w:r>
        <w:rPr>
          <w:spacing w:val="-2"/>
          <w:sz w:val="24"/>
        </w:rPr>
        <w:t xml:space="preserve"> </w:t>
      </w:r>
      <w:r>
        <w:rPr>
          <w:sz w:val="24"/>
        </w:rPr>
        <w:t>bitiş</w:t>
      </w:r>
      <w:r>
        <w:rPr>
          <w:spacing w:val="-2"/>
          <w:sz w:val="24"/>
        </w:rPr>
        <w:t xml:space="preserve"> </w:t>
      </w:r>
      <w:r>
        <w:rPr>
          <w:sz w:val="24"/>
        </w:rPr>
        <w:t>tarihinden</w:t>
      </w:r>
      <w:r>
        <w:rPr>
          <w:spacing w:val="-3"/>
          <w:sz w:val="24"/>
        </w:rPr>
        <w:t xml:space="preserve"> </w:t>
      </w:r>
      <w:r>
        <w:rPr>
          <w:sz w:val="24"/>
        </w:rPr>
        <w:t>1</w:t>
      </w:r>
      <w:r>
        <w:rPr>
          <w:spacing w:val="-1"/>
          <w:sz w:val="24"/>
        </w:rPr>
        <w:t xml:space="preserve"> </w:t>
      </w:r>
      <w:r>
        <w:rPr>
          <w:sz w:val="24"/>
        </w:rPr>
        <w:t>ay</w:t>
      </w:r>
      <w:r>
        <w:rPr>
          <w:spacing w:val="-2"/>
          <w:sz w:val="24"/>
        </w:rPr>
        <w:t xml:space="preserve"> </w:t>
      </w:r>
      <w:r>
        <w:rPr>
          <w:sz w:val="24"/>
        </w:rPr>
        <w:t>önce,</w:t>
      </w:r>
      <w:r>
        <w:rPr>
          <w:spacing w:val="-1"/>
          <w:sz w:val="24"/>
        </w:rPr>
        <w:t xml:space="preserve"> </w:t>
      </w:r>
      <w:r>
        <w:rPr>
          <w:sz w:val="24"/>
        </w:rPr>
        <w:t>ilgili</w:t>
      </w:r>
      <w:r>
        <w:rPr>
          <w:spacing w:val="-4"/>
          <w:sz w:val="24"/>
        </w:rPr>
        <w:t xml:space="preserve"> </w:t>
      </w:r>
      <w:r>
        <w:rPr>
          <w:sz w:val="24"/>
        </w:rPr>
        <w:t>futbol</w:t>
      </w:r>
      <w:r>
        <w:rPr>
          <w:spacing w:val="-3"/>
          <w:sz w:val="24"/>
        </w:rPr>
        <w:t xml:space="preserve"> </w:t>
      </w:r>
      <w:r>
        <w:rPr>
          <w:sz w:val="24"/>
        </w:rPr>
        <w:t>okuluna</w:t>
      </w:r>
      <w:r>
        <w:rPr>
          <w:spacing w:val="-2"/>
          <w:sz w:val="24"/>
        </w:rPr>
        <w:t xml:space="preserve"> </w:t>
      </w:r>
      <w:r>
        <w:rPr>
          <w:sz w:val="24"/>
        </w:rPr>
        <w:t>yeni</w:t>
      </w:r>
      <w:r>
        <w:rPr>
          <w:spacing w:val="-2"/>
          <w:sz w:val="24"/>
        </w:rPr>
        <w:t xml:space="preserve"> </w:t>
      </w:r>
      <w:r>
        <w:rPr>
          <w:sz w:val="24"/>
        </w:rPr>
        <w:t>yetki</w:t>
      </w:r>
      <w:r>
        <w:rPr>
          <w:spacing w:val="-4"/>
          <w:sz w:val="24"/>
        </w:rPr>
        <w:t xml:space="preserve"> </w:t>
      </w:r>
      <w:r>
        <w:rPr>
          <w:sz w:val="24"/>
        </w:rPr>
        <w:t>belgesi</w:t>
      </w:r>
      <w:r>
        <w:rPr>
          <w:spacing w:val="-2"/>
          <w:sz w:val="24"/>
        </w:rPr>
        <w:t xml:space="preserve"> </w:t>
      </w:r>
      <w:r>
        <w:rPr>
          <w:sz w:val="24"/>
        </w:rPr>
        <w:t>verilir ya da belirlenen eksiklikler var ise tamamlanmasının ardından yetki belgesi süresi uzatılır. TFF tarafından gerçekleştirilecek olan denetimler doğrultusunda belirlenen eksikliklerin, futbol okuluna verilen makul süre içerisinde tamamlanmaması halin</w:t>
      </w:r>
      <w:r>
        <w:rPr>
          <w:sz w:val="24"/>
        </w:rPr>
        <w:t xml:space="preserve">de verilen yetki belgesi bitiş tarihi itibari ile sona erer veya uygun görülmesi halinde iptal </w:t>
      </w:r>
      <w:r>
        <w:rPr>
          <w:spacing w:val="-2"/>
          <w:sz w:val="24"/>
        </w:rPr>
        <w:t>edilir.</w:t>
      </w:r>
    </w:p>
    <w:p w:rsidR="009A060D" w:rsidRDefault="005424A3">
      <w:pPr>
        <w:pStyle w:val="Balk1"/>
        <w:spacing w:before="292"/>
      </w:pPr>
      <w:r>
        <w:t>Madde</w:t>
      </w:r>
      <w:r>
        <w:rPr>
          <w:spacing w:val="-2"/>
        </w:rPr>
        <w:t xml:space="preserve"> </w:t>
      </w:r>
      <w:r>
        <w:t>6:</w:t>
      </w:r>
      <w:r>
        <w:rPr>
          <w:spacing w:val="-1"/>
        </w:rPr>
        <w:t xml:space="preserve"> </w:t>
      </w:r>
      <w:r>
        <w:t>Kayıt</w:t>
      </w:r>
      <w:r>
        <w:rPr>
          <w:spacing w:val="-1"/>
        </w:rPr>
        <w:t xml:space="preserve"> </w:t>
      </w:r>
      <w:r>
        <w:rPr>
          <w:spacing w:val="-2"/>
        </w:rPr>
        <w:t>Başvurusu</w:t>
      </w:r>
    </w:p>
    <w:p w:rsidR="009A060D" w:rsidRDefault="005424A3">
      <w:pPr>
        <w:pStyle w:val="GvdeMetni"/>
        <w:spacing w:before="293"/>
        <w:ind w:left="141" w:firstLine="707"/>
      </w:pPr>
      <w:r>
        <w:t>Futbol</w:t>
      </w:r>
      <w:r>
        <w:rPr>
          <w:spacing w:val="80"/>
        </w:rPr>
        <w:t xml:space="preserve"> </w:t>
      </w:r>
      <w:r>
        <w:t>Okulu</w:t>
      </w:r>
      <w:r>
        <w:rPr>
          <w:spacing w:val="80"/>
        </w:rPr>
        <w:t xml:space="preserve"> </w:t>
      </w:r>
      <w:r>
        <w:t>yetki</w:t>
      </w:r>
      <w:r>
        <w:rPr>
          <w:spacing w:val="80"/>
        </w:rPr>
        <w:t xml:space="preserve"> </w:t>
      </w:r>
      <w:r>
        <w:t>belgesi</w:t>
      </w:r>
      <w:r>
        <w:rPr>
          <w:spacing w:val="80"/>
        </w:rPr>
        <w:t xml:space="preserve"> </w:t>
      </w:r>
      <w:r>
        <w:t>başvurusu</w:t>
      </w:r>
      <w:r>
        <w:rPr>
          <w:spacing w:val="80"/>
        </w:rPr>
        <w:t xml:space="preserve"> </w:t>
      </w:r>
      <w:r>
        <w:t>için</w:t>
      </w:r>
      <w:r>
        <w:rPr>
          <w:spacing w:val="80"/>
        </w:rPr>
        <w:t xml:space="preserve"> </w:t>
      </w:r>
      <w:r>
        <w:t>aşağıda</w:t>
      </w:r>
      <w:r>
        <w:rPr>
          <w:spacing w:val="80"/>
        </w:rPr>
        <w:t xml:space="preserve"> </w:t>
      </w:r>
      <w:r>
        <w:t>belirtilen</w:t>
      </w:r>
      <w:r>
        <w:rPr>
          <w:spacing w:val="80"/>
        </w:rPr>
        <w:t xml:space="preserve"> </w:t>
      </w:r>
      <w:r>
        <w:t>belge</w:t>
      </w:r>
      <w:r>
        <w:rPr>
          <w:spacing w:val="80"/>
        </w:rPr>
        <w:t xml:space="preserve"> </w:t>
      </w:r>
      <w:r>
        <w:t>ve</w:t>
      </w:r>
      <w:r>
        <w:rPr>
          <w:spacing w:val="80"/>
        </w:rPr>
        <w:t xml:space="preserve"> </w:t>
      </w:r>
      <w:r>
        <w:t xml:space="preserve">formlar </w:t>
      </w:r>
      <w:hyperlink r:id="rId8">
        <w:r>
          <w:rPr>
            <w:color w:val="0462C1"/>
            <w:u w:val="single" w:color="0462C1"/>
          </w:rPr>
          <w:t>f</w:t>
        </w:r>
        <w:r>
          <w:rPr>
            <w:color w:val="0462C1"/>
            <w:u w:val="single" w:color="0462C1"/>
          </w:rPr>
          <w:t>utbolokullari@tff.org</w:t>
        </w:r>
      </w:hyperlink>
      <w:r>
        <w:rPr>
          <w:color w:val="0462C1"/>
        </w:rPr>
        <w:t xml:space="preserve"> </w:t>
      </w:r>
      <w:r>
        <w:t>mail adresine gönderilir.</w:t>
      </w:r>
    </w:p>
    <w:p w:rsidR="009A060D" w:rsidRDefault="005424A3">
      <w:pPr>
        <w:pStyle w:val="ListeParagraf"/>
        <w:numPr>
          <w:ilvl w:val="1"/>
          <w:numId w:val="9"/>
        </w:numPr>
        <w:tabs>
          <w:tab w:val="left" w:pos="860"/>
        </w:tabs>
        <w:spacing w:before="2"/>
        <w:ind w:left="860" w:hanging="359"/>
        <w:rPr>
          <w:sz w:val="24"/>
        </w:rPr>
      </w:pPr>
      <w:r>
        <w:rPr>
          <w:sz w:val="24"/>
        </w:rPr>
        <w:t>Futbol</w:t>
      </w:r>
      <w:r>
        <w:rPr>
          <w:spacing w:val="-4"/>
          <w:sz w:val="24"/>
        </w:rPr>
        <w:t xml:space="preserve"> </w:t>
      </w:r>
      <w:r>
        <w:rPr>
          <w:sz w:val="24"/>
        </w:rPr>
        <w:t>Okulu</w:t>
      </w:r>
      <w:r>
        <w:rPr>
          <w:spacing w:val="-3"/>
          <w:sz w:val="24"/>
        </w:rPr>
        <w:t xml:space="preserve"> </w:t>
      </w:r>
      <w:r>
        <w:rPr>
          <w:sz w:val="24"/>
        </w:rPr>
        <w:t>yetki</w:t>
      </w:r>
      <w:r>
        <w:rPr>
          <w:spacing w:val="-3"/>
          <w:sz w:val="24"/>
        </w:rPr>
        <w:t xml:space="preserve"> </w:t>
      </w:r>
      <w:r>
        <w:rPr>
          <w:sz w:val="24"/>
        </w:rPr>
        <w:t>belgesi</w:t>
      </w:r>
      <w:r>
        <w:rPr>
          <w:spacing w:val="-3"/>
          <w:sz w:val="24"/>
        </w:rPr>
        <w:t xml:space="preserve"> </w:t>
      </w:r>
      <w:r>
        <w:rPr>
          <w:sz w:val="24"/>
        </w:rPr>
        <w:t>başvuru</w:t>
      </w:r>
      <w:r>
        <w:rPr>
          <w:spacing w:val="-3"/>
          <w:sz w:val="24"/>
        </w:rPr>
        <w:t xml:space="preserve"> </w:t>
      </w:r>
      <w:r>
        <w:rPr>
          <w:sz w:val="24"/>
        </w:rPr>
        <w:t>formu</w:t>
      </w:r>
      <w:r>
        <w:rPr>
          <w:spacing w:val="-2"/>
          <w:sz w:val="24"/>
        </w:rPr>
        <w:t xml:space="preserve"> </w:t>
      </w:r>
      <w:r>
        <w:rPr>
          <w:sz w:val="24"/>
        </w:rPr>
        <w:t>(EK-</w:t>
      </w:r>
      <w:r>
        <w:rPr>
          <w:spacing w:val="-5"/>
          <w:sz w:val="24"/>
        </w:rPr>
        <w:t>1).</w:t>
      </w:r>
    </w:p>
    <w:p w:rsidR="009A060D" w:rsidRDefault="005424A3">
      <w:pPr>
        <w:pStyle w:val="ListeParagraf"/>
        <w:numPr>
          <w:ilvl w:val="1"/>
          <w:numId w:val="9"/>
        </w:numPr>
        <w:tabs>
          <w:tab w:val="left" w:pos="859"/>
          <w:tab w:val="left" w:pos="861"/>
          <w:tab w:val="left" w:pos="1953"/>
          <w:tab w:val="left" w:pos="3825"/>
          <w:tab w:val="left" w:pos="4998"/>
          <w:tab w:val="left" w:pos="5977"/>
          <w:tab w:val="left" w:pos="7021"/>
          <w:tab w:val="left" w:pos="7553"/>
          <w:tab w:val="left" w:pos="8448"/>
        </w:tabs>
        <w:ind w:right="708"/>
        <w:rPr>
          <w:sz w:val="24"/>
        </w:rPr>
      </w:pPr>
      <w:r>
        <w:rPr>
          <w:spacing w:val="-2"/>
          <w:sz w:val="24"/>
        </w:rPr>
        <w:t>Başvuru</w:t>
      </w:r>
      <w:r>
        <w:rPr>
          <w:sz w:val="24"/>
        </w:rPr>
        <w:tab/>
      </w:r>
      <w:r>
        <w:rPr>
          <w:spacing w:val="-2"/>
          <w:sz w:val="24"/>
        </w:rPr>
        <w:t>Taahhütnamesi,</w:t>
      </w:r>
      <w:r>
        <w:rPr>
          <w:sz w:val="24"/>
        </w:rPr>
        <w:tab/>
      </w:r>
      <w:r>
        <w:rPr>
          <w:spacing w:val="-2"/>
          <w:sz w:val="24"/>
        </w:rPr>
        <w:t>Futbolda</w:t>
      </w:r>
      <w:r>
        <w:rPr>
          <w:sz w:val="24"/>
        </w:rPr>
        <w:tab/>
      </w:r>
      <w:r>
        <w:rPr>
          <w:spacing w:val="-2"/>
          <w:sz w:val="24"/>
        </w:rPr>
        <w:t>Sporcu</w:t>
      </w:r>
      <w:r>
        <w:rPr>
          <w:sz w:val="24"/>
        </w:rPr>
        <w:tab/>
      </w:r>
      <w:r>
        <w:rPr>
          <w:spacing w:val="-2"/>
          <w:sz w:val="24"/>
        </w:rPr>
        <w:t>Esenliği</w:t>
      </w:r>
      <w:r>
        <w:rPr>
          <w:sz w:val="24"/>
        </w:rPr>
        <w:tab/>
      </w:r>
      <w:r>
        <w:rPr>
          <w:spacing w:val="-6"/>
          <w:sz w:val="24"/>
        </w:rPr>
        <w:t>ve</w:t>
      </w:r>
      <w:r>
        <w:rPr>
          <w:sz w:val="24"/>
        </w:rPr>
        <w:tab/>
      </w:r>
      <w:r>
        <w:rPr>
          <w:spacing w:val="-2"/>
          <w:sz w:val="24"/>
        </w:rPr>
        <w:t>Çocuk</w:t>
      </w:r>
      <w:r>
        <w:rPr>
          <w:sz w:val="24"/>
        </w:rPr>
        <w:tab/>
      </w:r>
      <w:r>
        <w:rPr>
          <w:spacing w:val="-2"/>
          <w:sz w:val="24"/>
        </w:rPr>
        <w:t>Koruma Taahhütnamesi(EK-2).</w:t>
      </w:r>
    </w:p>
    <w:p w:rsidR="009A060D" w:rsidRDefault="005424A3">
      <w:pPr>
        <w:pStyle w:val="ListeParagraf"/>
        <w:numPr>
          <w:ilvl w:val="1"/>
          <w:numId w:val="9"/>
        </w:numPr>
        <w:tabs>
          <w:tab w:val="left" w:pos="859"/>
        </w:tabs>
        <w:spacing w:line="293" w:lineRule="exact"/>
        <w:ind w:left="859" w:hanging="358"/>
        <w:rPr>
          <w:sz w:val="24"/>
        </w:rPr>
      </w:pPr>
      <w:r>
        <w:rPr>
          <w:sz w:val="24"/>
        </w:rPr>
        <w:t>Antrenör</w:t>
      </w:r>
      <w:r>
        <w:rPr>
          <w:spacing w:val="-2"/>
          <w:sz w:val="24"/>
        </w:rPr>
        <w:t xml:space="preserve"> </w:t>
      </w:r>
      <w:r>
        <w:rPr>
          <w:sz w:val="24"/>
        </w:rPr>
        <w:t>ve</w:t>
      </w:r>
      <w:r>
        <w:rPr>
          <w:spacing w:val="-4"/>
          <w:sz w:val="24"/>
        </w:rPr>
        <w:t xml:space="preserve"> </w:t>
      </w:r>
      <w:r>
        <w:rPr>
          <w:sz w:val="24"/>
        </w:rPr>
        <w:t>diğer</w:t>
      </w:r>
      <w:r>
        <w:rPr>
          <w:spacing w:val="-2"/>
          <w:sz w:val="24"/>
        </w:rPr>
        <w:t xml:space="preserve"> </w:t>
      </w:r>
      <w:r>
        <w:rPr>
          <w:sz w:val="24"/>
        </w:rPr>
        <w:t>personel</w:t>
      </w:r>
      <w:r>
        <w:rPr>
          <w:spacing w:val="-1"/>
          <w:sz w:val="24"/>
        </w:rPr>
        <w:t xml:space="preserve"> </w:t>
      </w:r>
      <w:r>
        <w:rPr>
          <w:sz w:val="24"/>
        </w:rPr>
        <w:t>bilgi</w:t>
      </w:r>
      <w:r>
        <w:rPr>
          <w:spacing w:val="-4"/>
          <w:sz w:val="24"/>
        </w:rPr>
        <w:t xml:space="preserve"> </w:t>
      </w:r>
      <w:r>
        <w:rPr>
          <w:sz w:val="24"/>
        </w:rPr>
        <w:t>formu (EK-</w:t>
      </w:r>
      <w:r>
        <w:rPr>
          <w:spacing w:val="-5"/>
          <w:sz w:val="24"/>
        </w:rPr>
        <w:t>3).</w:t>
      </w:r>
    </w:p>
    <w:p w:rsidR="009A060D" w:rsidRDefault="005424A3">
      <w:pPr>
        <w:pStyle w:val="ListeParagraf"/>
        <w:numPr>
          <w:ilvl w:val="1"/>
          <w:numId w:val="9"/>
        </w:numPr>
        <w:tabs>
          <w:tab w:val="left" w:pos="859"/>
        </w:tabs>
        <w:ind w:left="859" w:hanging="358"/>
        <w:rPr>
          <w:sz w:val="24"/>
        </w:rPr>
      </w:pPr>
      <w:r>
        <w:rPr>
          <w:sz w:val="24"/>
        </w:rPr>
        <w:t>Gerçek</w:t>
      </w:r>
      <w:r>
        <w:rPr>
          <w:spacing w:val="-4"/>
          <w:sz w:val="24"/>
        </w:rPr>
        <w:t xml:space="preserve"> </w:t>
      </w:r>
      <w:r>
        <w:rPr>
          <w:sz w:val="24"/>
        </w:rPr>
        <w:t>veya</w:t>
      </w:r>
      <w:r>
        <w:rPr>
          <w:spacing w:val="-3"/>
          <w:sz w:val="24"/>
        </w:rPr>
        <w:t xml:space="preserve"> </w:t>
      </w:r>
      <w:r>
        <w:rPr>
          <w:sz w:val="24"/>
        </w:rPr>
        <w:t>Tüzel</w:t>
      </w:r>
      <w:r>
        <w:rPr>
          <w:spacing w:val="-1"/>
          <w:sz w:val="24"/>
        </w:rPr>
        <w:t xml:space="preserve"> </w:t>
      </w:r>
      <w:r>
        <w:rPr>
          <w:sz w:val="24"/>
        </w:rPr>
        <w:t>Kişilerden</w:t>
      </w:r>
      <w:r>
        <w:rPr>
          <w:spacing w:val="-4"/>
          <w:sz w:val="24"/>
        </w:rPr>
        <w:t xml:space="preserve"> </w:t>
      </w:r>
      <w:r>
        <w:rPr>
          <w:sz w:val="24"/>
        </w:rPr>
        <w:t>istenen</w:t>
      </w:r>
      <w:r>
        <w:rPr>
          <w:spacing w:val="-3"/>
          <w:sz w:val="24"/>
        </w:rPr>
        <w:t xml:space="preserve"> </w:t>
      </w:r>
      <w:r>
        <w:rPr>
          <w:sz w:val="24"/>
        </w:rPr>
        <w:t>belgeler</w:t>
      </w:r>
      <w:r>
        <w:rPr>
          <w:spacing w:val="-1"/>
          <w:sz w:val="24"/>
        </w:rPr>
        <w:t xml:space="preserve"> </w:t>
      </w:r>
      <w:r>
        <w:rPr>
          <w:sz w:val="24"/>
        </w:rPr>
        <w:t>(EK-</w:t>
      </w:r>
      <w:r>
        <w:rPr>
          <w:spacing w:val="-5"/>
          <w:sz w:val="24"/>
        </w:rPr>
        <w:t>4).</w:t>
      </w:r>
    </w:p>
    <w:p w:rsidR="009A060D" w:rsidRDefault="005424A3">
      <w:pPr>
        <w:pStyle w:val="ListeParagraf"/>
        <w:numPr>
          <w:ilvl w:val="1"/>
          <w:numId w:val="9"/>
        </w:numPr>
        <w:tabs>
          <w:tab w:val="left" w:pos="861"/>
        </w:tabs>
        <w:ind w:right="709"/>
        <w:rPr>
          <w:sz w:val="24"/>
        </w:rPr>
      </w:pPr>
      <w:r>
        <w:rPr>
          <w:sz w:val="24"/>
        </w:rPr>
        <w:t xml:space="preserve">İsim hakkı kullanım izni </w:t>
      </w:r>
      <w:r>
        <w:rPr>
          <w:i/>
          <w:sz w:val="24"/>
        </w:rPr>
        <w:t>(Yurt içi ve yurt dışında bulunan</w:t>
      </w:r>
      <w:r>
        <w:rPr>
          <w:i/>
          <w:spacing w:val="28"/>
          <w:sz w:val="24"/>
        </w:rPr>
        <w:t xml:space="preserve"> </w:t>
      </w:r>
      <w:r>
        <w:rPr>
          <w:i/>
          <w:sz w:val="24"/>
        </w:rPr>
        <w:t>futbol/spor kulüpleri adına</w:t>
      </w:r>
      <w:r>
        <w:rPr>
          <w:i/>
          <w:spacing w:val="80"/>
          <w:sz w:val="24"/>
        </w:rPr>
        <w:t xml:space="preserve"> </w:t>
      </w:r>
      <w:r>
        <w:rPr>
          <w:i/>
          <w:sz w:val="24"/>
        </w:rPr>
        <w:t xml:space="preserve">faaliyet gösteren futbol okulları içindir) </w:t>
      </w:r>
      <w:r>
        <w:rPr>
          <w:sz w:val="24"/>
        </w:rPr>
        <w:t>(EK-5)</w:t>
      </w:r>
    </w:p>
    <w:p w:rsidR="009A060D" w:rsidRDefault="005424A3">
      <w:pPr>
        <w:pStyle w:val="ListeParagraf"/>
        <w:numPr>
          <w:ilvl w:val="1"/>
          <w:numId w:val="9"/>
        </w:numPr>
        <w:tabs>
          <w:tab w:val="left" w:pos="861"/>
        </w:tabs>
        <w:spacing w:line="293" w:lineRule="exact"/>
        <w:rPr>
          <w:sz w:val="24"/>
        </w:rPr>
      </w:pPr>
      <w:r>
        <w:rPr>
          <w:sz w:val="24"/>
        </w:rPr>
        <w:t>TFF</w:t>
      </w:r>
      <w:r>
        <w:rPr>
          <w:spacing w:val="-3"/>
          <w:sz w:val="24"/>
        </w:rPr>
        <w:t xml:space="preserve"> </w:t>
      </w:r>
      <w:r>
        <w:rPr>
          <w:sz w:val="24"/>
        </w:rPr>
        <w:t>tarafından</w:t>
      </w:r>
      <w:r>
        <w:rPr>
          <w:spacing w:val="-1"/>
          <w:sz w:val="24"/>
        </w:rPr>
        <w:t xml:space="preserve"> </w:t>
      </w:r>
      <w:r>
        <w:rPr>
          <w:sz w:val="24"/>
        </w:rPr>
        <w:t>talep</w:t>
      </w:r>
      <w:r>
        <w:rPr>
          <w:spacing w:val="-4"/>
          <w:sz w:val="24"/>
        </w:rPr>
        <w:t xml:space="preserve"> </w:t>
      </w:r>
      <w:r>
        <w:rPr>
          <w:sz w:val="24"/>
        </w:rPr>
        <w:t>edilebilecek</w:t>
      </w:r>
      <w:r>
        <w:rPr>
          <w:spacing w:val="-3"/>
          <w:sz w:val="24"/>
        </w:rPr>
        <w:t xml:space="preserve"> </w:t>
      </w:r>
      <w:r>
        <w:rPr>
          <w:sz w:val="24"/>
        </w:rPr>
        <w:t>diğer</w:t>
      </w:r>
      <w:r>
        <w:rPr>
          <w:spacing w:val="-4"/>
          <w:sz w:val="24"/>
        </w:rPr>
        <w:t xml:space="preserve"> </w:t>
      </w:r>
      <w:r>
        <w:rPr>
          <w:sz w:val="24"/>
        </w:rPr>
        <w:t>bilgi</w:t>
      </w:r>
      <w:r>
        <w:rPr>
          <w:spacing w:val="-2"/>
          <w:sz w:val="24"/>
        </w:rPr>
        <w:t xml:space="preserve"> </w:t>
      </w:r>
      <w:r>
        <w:rPr>
          <w:sz w:val="24"/>
        </w:rPr>
        <w:t>ve</w:t>
      </w:r>
      <w:r>
        <w:rPr>
          <w:spacing w:val="-4"/>
          <w:sz w:val="24"/>
        </w:rPr>
        <w:t xml:space="preserve"> </w:t>
      </w:r>
      <w:r>
        <w:rPr>
          <w:spacing w:val="-2"/>
          <w:sz w:val="24"/>
        </w:rPr>
        <w:t>belgeler</w:t>
      </w:r>
    </w:p>
    <w:p w:rsidR="009A060D" w:rsidRDefault="009A060D">
      <w:pPr>
        <w:pStyle w:val="ListeParagraf"/>
        <w:spacing w:line="293" w:lineRule="exact"/>
        <w:jc w:val="left"/>
        <w:rPr>
          <w:sz w:val="24"/>
        </w:rPr>
        <w:sectPr w:rsidR="009A060D">
          <w:pgSz w:w="11920" w:h="16850"/>
          <w:pgMar w:top="1380" w:right="708" w:bottom="1220" w:left="1275" w:header="0" w:footer="1036" w:gutter="0"/>
          <w:cols w:space="708"/>
        </w:sectPr>
      </w:pPr>
    </w:p>
    <w:p w:rsidR="009A060D" w:rsidRDefault="005424A3">
      <w:pPr>
        <w:pStyle w:val="Balk1"/>
        <w:spacing w:before="35"/>
      </w:pPr>
      <w:r>
        <w:lastRenderedPageBreak/>
        <w:t>Madde</w:t>
      </w:r>
      <w:r>
        <w:rPr>
          <w:spacing w:val="-2"/>
        </w:rPr>
        <w:t xml:space="preserve"> </w:t>
      </w:r>
      <w:r>
        <w:t>7: Denetim</w:t>
      </w:r>
      <w:r>
        <w:rPr>
          <w:spacing w:val="-2"/>
        </w:rPr>
        <w:t xml:space="preserve"> </w:t>
      </w:r>
      <w:r>
        <w:t>ve</w:t>
      </w:r>
      <w:r>
        <w:rPr>
          <w:spacing w:val="-2"/>
        </w:rPr>
        <w:t xml:space="preserve"> Sınıflandırma</w:t>
      </w:r>
    </w:p>
    <w:p w:rsidR="009A060D" w:rsidRDefault="009A060D">
      <w:pPr>
        <w:pStyle w:val="GvdeMetni"/>
        <w:spacing w:before="2"/>
        <w:rPr>
          <w:b/>
        </w:rPr>
      </w:pPr>
    </w:p>
    <w:p w:rsidR="009A060D" w:rsidRDefault="005424A3">
      <w:pPr>
        <w:pStyle w:val="ListeParagraf"/>
        <w:numPr>
          <w:ilvl w:val="0"/>
          <w:numId w:val="8"/>
        </w:numPr>
        <w:tabs>
          <w:tab w:val="left" w:pos="861"/>
        </w:tabs>
        <w:ind w:right="707"/>
        <w:jc w:val="both"/>
        <w:rPr>
          <w:sz w:val="24"/>
        </w:rPr>
      </w:pPr>
      <w:r>
        <w:rPr>
          <w:sz w:val="24"/>
        </w:rPr>
        <w:t xml:space="preserve">TFF FYS’de kayıtlı bulunan bütün futbol okulları, denetçiler tarafından </w:t>
      </w:r>
      <w:r>
        <w:rPr>
          <w:i/>
          <w:sz w:val="24"/>
        </w:rPr>
        <w:t xml:space="preserve">“Standartlar ve Puanlama Sistemi </w:t>
      </w:r>
      <w:r>
        <w:rPr>
          <w:sz w:val="24"/>
        </w:rPr>
        <w:t>(EK-6)”nde yer alan tabloda belirtilen standartlar uyarınca düzenli olarak denetlenirler.</w:t>
      </w:r>
    </w:p>
    <w:p w:rsidR="009A060D" w:rsidRDefault="009A060D">
      <w:pPr>
        <w:pStyle w:val="GvdeMetni"/>
        <w:spacing w:before="21"/>
      </w:pPr>
    </w:p>
    <w:p w:rsidR="009A060D" w:rsidRDefault="005424A3">
      <w:pPr>
        <w:pStyle w:val="GvdeMetni"/>
        <w:spacing w:line="259" w:lineRule="auto"/>
        <w:ind w:left="849" w:right="707"/>
        <w:jc w:val="both"/>
      </w:pPr>
      <w:r>
        <w:t>1 sene içerisindeki toplam eğit</w:t>
      </w:r>
      <w:r>
        <w:t>im süreleri 6 ayı geçmeyen futbol okulları, faaliyet dönemleri içerisinde senede 1 defa; toplam eğitim süreleri 6 aydan uzun olan futbol okulları ise yılda 2 defa denetlenir. TFF (</w:t>
      </w:r>
      <w:hyperlink r:id="rId9">
        <w:r>
          <w:rPr>
            <w:color w:val="0462C1"/>
            <w:u w:val="single" w:color="0462C1"/>
          </w:rPr>
          <w:t>www.tff.org</w:t>
        </w:r>
      </w:hyperlink>
      <w:r>
        <w:rPr>
          <w:color w:val="0462C1"/>
        </w:rPr>
        <w:t xml:space="preserve"> </w:t>
      </w:r>
      <w:r>
        <w:t>) web sitesinden temin edilebilecek şikayet formunun (EK-7) doldurularak TFF FYS sistemine yüklenmesi akabinde gelen şikayetler üzerine veya TFF tarafından uygun görülen hallerde futbol okulunda olağanüstü denetim yapılabilir.</w:t>
      </w:r>
    </w:p>
    <w:p w:rsidR="009A060D" w:rsidRDefault="009A060D">
      <w:pPr>
        <w:pStyle w:val="GvdeMetni"/>
        <w:spacing w:before="24"/>
      </w:pPr>
    </w:p>
    <w:p w:rsidR="009A060D" w:rsidRDefault="005424A3">
      <w:pPr>
        <w:pStyle w:val="GvdeMetni"/>
        <w:ind w:left="849" w:right="706"/>
        <w:jc w:val="both"/>
      </w:pPr>
      <w:r>
        <w:t>Denetçiler, yapılan denetiml</w:t>
      </w:r>
      <w:r>
        <w:t>erin sonuçlarına ilişkin raporlarını TFF’ye gönderirler. Bu raporlar doğrultusunda;</w:t>
      </w:r>
    </w:p>
    <w:p w:rsidR="009A060D" w:rsidRDefault="005424A3">
      <w:pPr>
        <w:pStyle w:val="ListeParagraf"/>
        <w:numPr>
          <w:ilvl w:val="1"/>
          <w:numId w:val="8"/>
        </w:numPr>
        <w:tabs>
          <w:tab w:val="left" w:pos="1209"/>
        </w:tabs>
        <w:spacing w:before="290"/>
        <w:ind w:right="705"/>
        <w:jc w:val="both"/>
        <w:rPr>
          <w:sz w:val="24"/>
        </w:rPr>
      </w:pPr>
      <w:r>
        <w:rPr>
          <w:b/>
          <w:sz w:val="24"/>
        </w:rPr>
        <w:t>EK-6</w:t>
      </w:r>
      <w:r>
        <w:rPr>
          <w:sz w:val="24"/>
        </w:rPr>
        <w:t>’da</w:t>
      </w:r>
      <w:r>
        <w:rPr>
          <w:spacing w:val="-14"/>
          <w:sz w:val="24"/>
        </w:rPr>
        <w:t xml:space="preserve"> </w:t>
      </w:r>
      <w:r>
        <w:rPr>
          <w:sz w:val="24"/>
        </w:rPr>
        <w:t>belirtilen</w:t>
      </w:r>
      <w:r>
        <w:rPr>
          <w:spacing w:val="-14"/>
          <w:sz w:val="24"/>
        </w:rPr>
        <w:t xml:space="preserve"> </w:t>
      </w:r>
      <w:r>
        <w:rPr>
          <w:sz w:val="24"/>
        </w:rPr>
        <w:t>“</w:t>
      </w:r>
      <w:r>
        <w:rPr>
          <w:b/>
          <w:sz w:val="24"/>
        </w:rPr>
        <w:t>B</w:t>
      </w:r>
      <w:r>
        <w:rPr>
          <w:b/>
          <w:spacing w:val="-12"/>
          <w:sz w:val="24"/>
        </w:rPr>
        <w:t xml:space="preserve"> </w:t>
      </w:r>
      <w:r>
        <w:rPr>
          <w:b/>
          <w:sz w:val="24"/>
        </w:rPr>
        <w:t>Sınıfı</w:t>
      </w:r>
      <w:r>
        <w:rPr>
          <w:sz w:val="24"/>
        </w:rPr>
        <w:t>”</w:t>
      </w:r>
      <w:r>
        <w:rPr>
          <w:spacing w:val="-13"/>
          <w:sz w:val="24"/>
        </w:rPr>
        <w:t xml:space="preserve"> </w:t>
      </w:r>
      <w:r>
        <w:rPr>
          <w:sz w:val="24"/>
        </w:rPr>
        <w:t>yetki</w:t>
      </w:r>
      <w:r>
        <w:rPr>
          <w:spacing w:val="-13"/>
          <w:sz w:val="24"/>
        </w:rPr>
        <w:t xml:space="preserve"> </w:t>
      </w:r>
      <w:r>
        <w:rPr>
          <w:sz w:val="24"/>
        </w:rPr>
        <w:t>standartlarının</w:t>
      </w:r>
      <w:r>
        <w:rPr>
          <w:spacing w:val="-12"/>
          <w:sz w:val="24"/>
        </w:rPr>
        <w:t xml:space="preserve"> </w:t>
      </w:r>
      <w:r>
        <w:rPr>
          <w:sz w:val="24"/>
        </w:rPr>
        <w:t>tamamını</w:t>
      </w:r>
      <w:r>
        <w:rPr>
          <w:spacing w:val="-13"/>
          <w:sz w:val="24"/>
        </w:rPr>
        <w:t xml:space="preserve"> </w:t>
      </w:r>
      <w:r>
        <w:rPr>
          <w:sz w:val="24"/>
        </w:rPr>
        <w:t>yerine</w:t>
      </w:r>
      <w:r>
        <w:rPr>
          <w:spacing w:val="-13"/>
          <w:sz w:val="24"/>
        </w:rPr>
        <w:t xml:space="preserve"> </w:t>
      </w:r>
      <w:r>
        <w:rPr>
          <w:sz w:val="24"/>
        </w:rPr>
        <w:t>getirmeyen</w:t>
      </w:r>
      <w:r>
        <w:rPr>
          <w:spacing w:val="-12"/>
          <w:sz w:val="24"/>
        </w:rPr>
        <w:t xml:space="preserve"> </w:t>
      </w:r>
      <w:r>
        <w:rPr>
          <w:sz w:val="24"/>
        </w:rPr>
        <w:t>futbol okullarının işletmecilerine TFF tarafından yazılı ihtarda bulunulur ve denetim raporun</w:t>
      </w:r>
      <w:r>
        <w:rPr>
          <w:sz w:val="24"/>
        </w:rPr>
        <w:t>da belirtilen eksikliklerin giderilmesi için makul bir süre verilir. Bu sürede eksikliklerin</w:t>
      </w:r>
      <w:r>
        <w:rPr>
          <w:spacing w:val="-10"/>
          <w:sz w:val="24"/>
        </w:rPr>
        <w:t xml:space="preserve"> </w:t>
      </w:r>
      <w:r>
        <w:rPr>
          <w:sz w:val="24"/>
        </w:rPr>
        <w:t>tamamlanmaması</w:t>
      </w:r>
      <w:r>
        <w:rPr>
          <w:spacing w:val="-10"/>
          <w:sz w:val="24"/>
        </w:rPr>
        <w:t xml:space="preserve"> </w:t>
      </w:r>
      <w:r>
        <w:rPr>
          <w:sz w:val="24"/>
        </w:rPr>
        <w:t>halinde</w:t>
      </w:r>
      <w:r>
        <w:rPr>
          <w:spacing w:val="-9"/>
          <w:sz w:val="24"/>
        </w:rPr>
        <w:t xml:space="preserve"> </w:t>
      </w:r>
      <w:r>
        <w:rPr>
          <w:sz w:val="24"/>
        </w:rPr>
        <w:t>ilgili</w:t>
      </w:r>
      <w:r>
        <w:rPr>
          <w:spacing w:val="-14"/>
          <w:sz w:val="24"/>
        </w:rPr>
        <w:t xml:space="preserve"> </w:t>
      </w:r>
      <w:r>
        <w:rPr>
          <w:sz w:val="24"/>
        </w:rPr>
        <w:t>futbol</w:t>
      </w:r>
      <w:r>
        <w:rPr>
          <w:spacing w:val="-13"/>
          <w:sz w:val="24"/>
        </w:rPr>
        <w:t xml:space="preserve"> </w:t>
      </w:r>
      <w:r>
        <w:rPr>
          <w:sz w:val="24"/>
        </w:rPr>
        <w:t>okuluna</w:t>
      </w:r>
      <w:r>
        <w:rPr>
          <w:spacing w:val="-12"/>
          <w:sz w:val="24"/>
        </w:rPr>
        <w:t xml:space="preserve"> </w:t>
      </w:r>
      <w:r>
        <w:rPr>
          <w:sz w:val="24"/>
        </w:rPr>
        <w:t>yetki</w:t>
      </w:r>
      <w:r>
        <w:rPr>
          <w:spacing w:val="-12"/>
          <w:sz w:val="24"/>
        </w:rPr>
        <w:t xml:space="preserve"> </w:t>
      </w:r>
      <w:r>
        <w:rPr>
          <w:sz w:val="24"/>
        </w:rPr>
        <w:t>belgesi</w:t>
      </w:r>
      <w:r>
        <w:rPr>
          <w:spacing w:val="-9"/>
          <w:sz w:val="24"/>
        </w:rPr>
        <w:t xml:space="preserve"> </w:t>
      </w:r>
      <w:r>
        <w:rPr>
          <w:sz w:val="24"/>
        </w:rPr>
        <w:t>verilmez</w:t>
      </w:r>
      <w:r>
        <w:rPr>
          <w:spacing w:val="-10"/>
          <w:sz w:val="24"/>
        </w:rPr>
        <w:t xml:space="preserve"> </w:t>
      </w:r>
      <w:r>
        <w:rPr>
          <w:sz w:val="24"/>
        </w:rPr>
        <w:t>ve bu</w:t>
      </w:r>
      <w:r>
        <w:rPr>
          <w:spacing w:val="-6"/>
          <w:sz w:val="24"/>
        </w:rPr>
        <w:t xml:space="preserve"> </w:t>
      </w:r>
      <w:r>
        <w:rPr>
          <w:sz w:val="24"/>
        </w:rPr>
        <w:t>konuda</w:t>
      </w:r>
      <w:r>
        <w:rPr>
          <w:spacing w:val="-7"/>
          <w:sz w:val="24"/>
        </w:rPr>
        <w:t xml:space="preserve"> </w:t>
      </w:r>
      <w:r>
        <w:rPr>
          <w:sz w:val="24"/>
        </w:rPr>
        <w:t>derhal</w:t>
      </w:r>
      <w:r>
        <w:rPr>
          <w:spacing w:val="-7"/>
          <w:sz w:val="24"/>
        </w:rPr>
        <w:t xml:space="preserve"> </w:t>
      </w:r>
      <w:r>
        <w:rPr>
          <w:sz w:val="24"/>
        </w:rPr>
        <w:t>ilgili</w:t>
      </w:r>
      <w:r>
        <w:rPr>
          <w:spacing w:val="-5"/>
          <w:sz w:val="24"/>
        </w:rPr>
        <w:t xml:space="preserve"> </w:t>
      </w:r>
      <w:r>
        <w:rPr>
          <w:sz w:val="24"/>
        </w:rPr>
        <w:t>Belediye</w:t>
      </w:r>
      <w:r>
        <w:rPr>
          <w:spacing w:val="-4"/>
          <w:sz w:val="24"/>
        </w:rPr>
        <w:t xml:space="preserve"> </w:t>
      </w:r>
      <w:r>
        <w:rPr>
          <w:sz w:val="24"/>
        </w:rPr>
        <w:t>veya</w:t>
      </w:r>
      <w:r>
        <w:rPr>
          <w:spacing w:val="-3"/>
          <w:sz w:val="24"/>
        </w:rPr>
        <w:t xml:space="preserve"> </w:t>
      </w:r>
      <w:r>
        <w:rPr>
          <w:sz w:val="24"/>
        </w:rPr>
        <w:t>kamu</w:t>
      </w:r>
      <w:r>
        <w:rPr>
          <w:spacing w:val="-6"/>
          <w:sz w:val="24"/>
        </w:rPr>
        <w:t xml:space="preserve"> </w:t>
      </w:r>
      <w:r>
        <w:rPr>
          <w:sz w:val="24"/>
        </w:rPr>
        <w:t>kurumlarına</w:t>
      </w:r>
      <w:r>
        <w:rPr>
          <w:spacing w:val="-6"/>
          <w:sz w:val="24"/>
        </w:rPr>
        <w:t xml:space="preserve"> </w:t>
      </w:r>
      <w:r>
        <w:rPr>
          <w:sz w:val="24"/>
        </w:rPr>
        <w:t>yazılı</w:t>
      </w:r>
      <w:r>
        <w:rPr>
          <w:spacing w:val="-7"/>
          <w:sz w:val="24"/>
        </w:rPr>
        <w:t xml:space="preserve"> </w:t>
      </w:r>
      <w:r>
        <w:rPr>
          <w:sz w:val="24"/>
        </w:rPr>
        <w:t>bildirimde</w:t>
      </w:r>
      <w:r>
        <w:rPr>
          <w:spacing w:val="-7"/>
          <w:sz w:val="24"/>
        </w:rPr>
        <w:t xml:space="preserve"> </w:t>
      </w:r>
      <w:r>
        <w:rPr>
          <w:sz w:val="24"/>
        </w:rPr>
        <w:t>bulunulur.</w:t>
      </w:r>
    </w:p>
    <w:p w:rsidR="009A060D" w:rsidRDefault="005424A3">
      <w:pPr>
        <w:pStyle w:val="ListeParagraf"/>
        <w:numPr>
          <w:ilvl w:val="1"/>
          <w:numId w:val="8"/>
        </w:numPr>
        <w:tabs>
          <w:tab w:val="left" w:pos="1207"/>
          <w:tab w:val="left" w:pos="1209"/>
        </w:tabs>
        <w:ind w:right="707"/>
        <w:jc w:val="both"/>
        <w:rPr>
          <w:sz w:val="24"/>
        </w:rPr>
      </w:pPr>
      <w:r>
        <w:rPr>
          <w:b/>
          <w:sz w:val="24"/>
        </w:rPr>
        <w:t xml:space="preserve">EK-6’da </w:t>
      </w:r>
      <w:r>
        <w:rPr>
          <w:sz w:val="24"/>
        </w:rPr>
        <w:t>belirtilen “</w:t>
      </w:r>
      <w:r>
        <w:rPr>
          <w:b/>
          <w:sz w:val="24"/>
        </w:rPr>
        <w:t>B Sınıfı</w:t>
      </w:r>
      <w:r>
        <w:rPr>
          <w:sz w:val="24"/>
        </w:rPr>
        <w:t>” yetki standartlarının tamamını yerine getiren futbol okullarına “B Sınıfı Yetki Belgesi” verilir.</w:t>
      </w:r>
    </w:p>
    <w:p w:rsidR="009A060D" w:rsidRDefault="005424A3">
      <w:pPr>
        <w:pStyle w:val="ListeParagraf"/>
        <w:numPr>
          <w:ilvl w:val="1"/>
          <w:numId w:val="8"/>
        </w:numPr>
        <w:tabs>
          <w:tab w:val="left" w:pos="1207"/>
          <w:tab w:val="left" w:pos="1209"/>
        </w:tabs>
        <w:ind w:right="706"/>
        <w:jc w:val="both"/>
        <w:rPr>
          <w:sz w:val="24"/>
        </w:rPr>
      </w:pPr>
      <w:r>
        <w:rPr>
          <w:b/>
          <w:sz w:val="24"/>
        </w:rPr>
        <w:t xml:space="preserve">EK-6’da </w:t>
      </w:r>
      <w:r>
        <w:rPr>
          <w:sz w:val="24"/>
        </w:rPr>
        <w:t>belirtilen “</w:t>
      </w:r>
      <w:r>
        <w:rPr>
          <w:b/>
          <w:sz w:val="24"/>
        </w:rPr>
        <w:t>A Sınıfı</w:t>
      </w:r>
      <w:r>
        <w:rPr>
          <w:sz w:val="24"/>
        </w:rPr>
        <w:t>” yetki standartlarının tamamını yerine getiren futbol okullarına “A Sınıfı Yetki Belgesi” verilir.</w:t>
      </w:r>
    </w:p>
    <w:p w:rsidR="009A060D" w:rsidRDefault="005424A3">
      <w:pPr>
        <w:pStyle w:val="ListeParagraf"/>
        <w:numPr>
          <w:ilvl w:val="1"/>
          <w:numId w:val="8"/>
        </w:numPr>
        <w:tabs>
          <w:tab w:val="left" w:pos="1207"/>
          <w:tab w:val="left" w:pos="1209"/>
        </w:tabs>
        <w:ind w:right="706"/>
        <w:jc w:val="both"/>
        <w:rPr>
          <w:sz w:val="24"/>
        </w:rPr>
      </w:pPr>
      <w:r>
        <w:rPr>
          <w:b/>
          <w:sz w:val="24"/>
        </w:rPr>
        <w:t>EK-6’da</w:t>
      </w:r>
      <w:r>
        <w:rPr>
          <w:b/>
          <w:spacing w:val="-3"/>
          <w:sz w:val="24"/>
        </w:rPr>
        <w:t xml:space="preserve"> </w:t>
      </w:r>
      <w:r>
        <w:rPr>
          <w:sz w:val="24"/>
        </w:rPr>
        <w:t>belirtilen</w:t>
      </w:r>
      <w:r>
        <w:rPr>
          <w:spacing w:val="-4"/>
          <w:sz w:val="24"/>
        </w:rPr>
        <w:t xml:space="preserve"> </w:t>
      </w:r>
      <w:r>
        <w:rPr>
          <w:sz w:val="24"/>
        </w:rPr>
        <w:t>“</w:t>
      </w:r>
      <w:r>
        <w:rPr>
          <w:b/>
          <w:sz w:val="24"/>
        </w:rPr>
        <w:t>B</w:t>
      </w:r>
      <w:r>
        <w:rPr>
          <w:b/>
          <w:spacing w:val="-5"/>
          <w:sz w:val="24"/>
        </w:rPr>
        <w:t xml:space="preserve"> </w:t>
      </w:r>
      <w:r>
        <w:rPr>
          <w:b/>
          <w:sz w:val="24"/>
        </w:rPr>
        <w:t>sınıfı</w:t>
      </w:r>
      <w:r>
        <w:rPr>
          <w:sz w:val="24"/>
        </w:rPr>
        <w:t>”</w:t>
      </w:r>
      <w:r>
        <w:rPr>
          <w:spacing w:val="-2"/>
          <w:sz w:val="24"/>
        </w:rPr>
        <w:t xml:space="preserve"> </w:t>
      </w:r>
      <w:r>
        <w:rPr>
          <w:sz w:val="24"/>
        </w:rPr>
        <w:t>yetki</w:t>
      </w:r>
      <w:r>
        <w:rPr>
          <w:spacing w:val="-2"/>
          <w:sz w:val="24"/>
        </w:rPr>
        <w:t xml:space="preserve"> </w:t>
      </w:r>
      <w:r>
        <w:rPr>
          <w:sz w:val="24"/>
        </w:rPr>
        <w:t>standartlarının</w:t>
      </w:r>
      <w:r>
        <w:rPr>
          <w:spacing w:val="-2"/>
          <w:sz w:val="24"/>
        </w:rPr>
        <w:t xml:space="preserve"> </w:t>
      </w:r>
      <w:r>
        <w:rPr>
          <w:sz w:val="24"/>
        </w:rPr>
        <w:t>tümüne</w:t>
      </w:r>
      <w:r>
        <w:rPr>
          <w:spacing w:val="-5"/>
          <w:sz w:val="24"/>
        </w:rPr>
        <w:t xml:space="preserve"> </w:t>
      </w:r>
      <w:r>
        <w:rPr>
          <w:sz w:val="24"/>
        </w:rPr>
        <w:t>ek</w:t>
      </w:r>
      <w:r>
        <w:rPr>
          <w:spacing w:val="-3"/>
          <w:sz w:val="24"/>
        </w:rPr>
        <w:t xml:space="preserve"> </w:t>
      </w:r>
      <w:r>
        <w:rPr>
          <w:sz w:val="24"/>
        </w:rPr>
        <w:t>olarak</w:t>
      </w:r>
      <w:r>
        <w:rPr>
          <w:spacing w:val="-4"/>
          <w:sz w:val="24"/>
        </w:rPr>
        <w:t xml:space="preserve"> </w:t>
      </w:r>
      <w:r>
        <w:rPr>
          <w:sz w:val="24"/>
        </w:rPr>
        <w:t>“Ek</w:t>
      </w:r>
      <w:r>
        <w:rPr>
          <w:spacing w:val="-1"/>
          <w:sz w:val="24"/>
        </w:rPr>
        <w:t xml:space="preserve"> </w:t>
      </w:r>
      <w:r>
        <w:rPr>
          <w:sz w:val="24"/>
        </w:rPr>
        <w:t>Standartlar” bölümünden en az 3 Standartı yerine getiren futbol okullarına “</w:t>
      </w:r>
      <w:r>
        <w:rPr>
          <w:b/>
          <w:sz w:val="24"/>
        </w:rPr>
        <w:t>B+ Sınıfı Yetki Belgesi</w:t>
      </w:r>
      <w:r>
        <w:rPr>
          <w:sz w:val="24"/>
        </w:rPr>
        <w:t>” verilir.</w:t>
      </w:r>
    </w:p>
    <w:p w:rsidR="009A060D" w:rsidRDefault="005424A3">
      <w:pPr>
        <w:pStyle w:val="ListeParagraf"/>
        <w:numPr>
          <w:ilvl w:val="1"/>
          <w:numId w:val="8"/>
        </w:numPr>
        <w:tabs>
          <w:tab w:val="left" w:pos="1209"/>
        </w:tabs>
        <w:ind w:right="704"/>
        <w:jc w:val="both"/>
        <w:rPr>
          <w:sz w:val="24"/>
        </w:rPr>
      </w:pPr>
      <w:r>
        <w:rPr>
          <w:b/>
          <w:sz w:val="24"/>
        </w:rPr>
        <w:t>EK-6’da</w:t>
      </w:r>
      <w:r>
        <w:rPr>
          <w:b/>
          <w:spacing w:val="-5"/>
          <w:sz w:val="24"/>
        </w:rPr>
        <w:t xml:space="preserve"> </w:t>
      </w:r>
      <w:r>
        <w:rPr>
          <w:sz w:val="24"/>
        </w:rPr>
        <w:t>belirtilen</w:t>
      </w:r>
      <w:r>
        <w:rPr>
          <w:spacing w:val="-3"/>
          <w:sz w:val="24"/>
        </w:rPr>
        <w:t xml:space="preserve"> </w:t>
      </w:r>
      <w:r>
        <w:rPr>
          <w:sz w:val="24"/>
        </w:rPr>
        <w:t>“</w:t>
      </w:r>
      <w:r>
        <w:rPr>
          <w:b/>
          <w:sz w:val="24"/>
        </w:rPr>
        <w:t>A</w:t>
      </w:r>
      <w:r>
        <w:rPr>
          <w:b/>
          <w:spacing w:val="-3"/>
          <w:sz w:val="24"/>
        </w:rPr>
        <w:t xml:space="preserve"> </w:t>
      </w:r>
      <w:r>
        <w:rPr>
          <w:b/>
          <w:sz w:val="24"/>
        </w:rPr>
        <w:t>sınıfı</w:t>
      </w:r>
      <w:r>
        <w:rPr>
          <w:sz w:val="24"/>
        </w:rPr>
        <w:t>”</w:t>
      </w:r>
      <w:r>
        <w:rPr>
          <w:spacing w:val="-4"/>
          <w:sz w:val="24"/>
        </w:rPr>
        <w:t xml:space="preserve"> </w:t>
      </w:r>
      <w:r>
        <w:rPr>
          <w:sz w:val="24"/>
        </w:rPr>
        <w:t>yetki</w:t>
      </w:r>
      <w:r>
        <w:rPr>
          <w:spacing w:val="-3"/>
          <w:sz w:val="24"/>
        </w:rPr>
        <w:t xml:space="preserve"> </w:t>
      </w:r>
      <w:r>
        <w:rPr>
          <w:sz w:val="24"/>
        </w:rPr>
        <w:t>standartlarının</w:t>
      </w:r>
      <w:r>
        <w:rPr>
          <w:spacing w:val="-4"/>
          <w:sz w:val="24"/>
        </w:rPr>
        <w:t xml:space="preserve"> </w:t>
      </w:r>
      <w:r>
        <w:rPr>
          <w:sz w:val="24"/>
        </w:rPr>
        <w:t>tümüne</w:t>
      </w:r>
      <w:r>
        <w:rPr>
          <w:spacing w:val="-6"/>
          <w:sz w:val="24"/>
        </w:rPr>
        <w:t xml:space="preserve"> </w:t>
      </w:r>
      <w:r>
        <w:rPr>
          <w:sz w:val="24"/>
        </w:rPr>
        <w:t>ek</w:t>
      </w:r>
      <w:r>
        <w:rPr>
          <w:spacing w:val="-5"/>
          <w:sz w:val="24"/>
        </w:rPr>
        <w:t xml:space="preserve"> </w:t>
      </w:r>
      <w:r>
        <w:rPr>
          <w:sz w:val="24"/>
        </w:rPr>
        <w:t>olarak</w:t>
      </w:r>
      <w:r>
        <w:rPr>
          <w:spacing w:val="-5"/>
          <w:sz w:val="24"/>
        </w:rPr>
        <w:t xml:space="preserve"> </w:t>
      </w:r>
      <w:r>
        <w:rPr>
          <w:sz w:val="24"/>
        </w:rPr>
        <w:t>“Ek</w:t>
      </w:r>
      <w:r>
        <w:rPr>
          <w:spacing w:val="-3"/>
          <w:sz w:val="24"/>
        </w:rPr>
        <w:t xml:space="preserve"> </w:t>
      </w:r>
      <w:r>
        <w:rPr>
          <w:sz w:val="24"/>
        </w:rPr>
        <w:t>Standart</w:t>
      </w:r>
      <w:r>
        <w:rPr>
          <w:sz w:val="24"/>
        </w:rPr>
        <w:t>lar” bölümünden en az 3 Standartı yerine getiren futbol okullarına “</w:t>
      </w:r>
      <w:r>
        <w:rPr>
          <w:b/>
          <w:sz w:val="24"/>
        </w:rPr>
        <w:t>A+ Sınıfı Yetki Belgesi</w:t>
      </w:r>
      <w:r>
        <w:rPr>
          <w:sz w:val="24"/>
        </w:rPr>
        <w:t>” verilir.</w:t>
      </w:r>
    </w:p>
    <w:p w:rsidR="009A060D" w:rsidRDefault="005424A3">
      <w:pPr>
        <w:pStyle w:val="ListeParagraf"/>
        <w:numPr>
          <w:ilvl w:val="1"/>
          <w:numId w:val="8"/>
        </w:numPr>
        <w:tabs>
          <w:tab w:val="left" w:pos="1209"/>
        </w:tabs>
        <w:ind w:right="712"/>
        <w:jc w:val="both"/>
        <w:rPr>
          <w:sz w:val="24"/>
        </w:rPr>
      </w:pPr>
      <w:r>
        <w:rPr>
          <w:sz w:val="24"/>
        </w:rPr>
        <w:t>Söz</w:t>
      </w:r>
      <w:r>
        <w:rPr>
          <w:spacing w:val="-4"/>
          <w:sz w:val="24"/>
        </w:rPr>
        <w:t xml:space="preserve"> </w:t>
      </w:r>
      <w:r>
        <w:rPr>
          <w:sz w:val="24"/>
        </w:rPr>
        <w:t>konusu</w:t>
      </w:r>
      <w:r>
        <w:rPr>
          <w:spacing w:val="-9"/>
          <w:sz w:val="24"/>
        </w:rPr>
        <w:t xml:space="preserve"> </w:t>
      </w:r>
      <w:r>
        <w:rPr>
          <w:sz w:val="24"/>
        </w:rPr>
        <w:t>futbol</w:t>
      </w:r>
      <w:r>
        <w:rPr>
          <w:spacing w:val="-7"/>
          <w:sz w:val="24"/>
        </w:rPr>
        <w:t xml:space="preserve"> </w:t>
      </w:r>
      <w:r>
        <w:rPr>
          <w:sz w:val="24"/>
        </w:rPr>
        <w:t>okulunun</w:t>
      </w:r>
      <w:r>
        <w:rPr>
          <w:spacing w:val="-6"/>
          <w:sz w:val="24"/>
        </w:rPr>
        <w:t xml:space="preserve"> </w:t>
      </w:r>
      <w:r>
        <w:rPr>
          <w:sz w:val="24"/>
        </w:rPr>
        <w:t>yasal</w:t>
      </w:r>
      <w:r>
        <w:rPr>
          <w:spacing w:val="-5"/>
          <w:sz w:val="24"/>
        </w:rPr>
        <w:t xml:space="preserve"> </w:t>
      </w:r>
      <w:r>
        <w:rPr>
          <w:sz w:val="24"/>
        </w:rPr>
        <w:t>olarak</w:t>
      </w:r>
      <w:r>
        <w:rPr>
          <w:spacing w:val="-6"/>
          <w:sz w:val="24"/>
        </w:rPr>
        <w:t xml:space="preserve"> </w:t>
      </w:r>
      <w:r>
        <w:rPr>
          <w:sz w:val="24"/>
        </w:rPr>
        <w:t>bir</w:t>
      </w:r>
      <w:r>
        <w:rPr>
          <w:spacing w:val="-7"/>
          <w:sz w:val="24"/>
        </w:rPr>
        <w:t xml:space="preserve"> </w:t>
      </w:r>
      <w:r>
        <w:rPr>
          <w:sz w:val="24"/>
        </w:rPr>
        <w:t>spor</w:t>
      </w:r>
      <w:r>
        <w:rPr>
          <w:spacing w:val="-4"/>
          <w:sz w:val="24"/>
        </w:rPr>
        <w:t xml:space="preserve"> </w:t>
      </w:r>
      <w:r>
        <w:rPr>
          <w:sz w:val="24"/>
        </w:rPr>
        <w:t>kulübünün</w:t>
      </w:r>
      <w:r>
        <w:rPr>
          <w:spacing w:val="-6"/>
          <w:sz w:val="24"/>
        </w:rPr>
        <w:t xml:space="preserve"> </w:t>
      </w:r>
      <w:r>
        <w:rPr>
          <w:sz w:val="24"/>
        </w:rPr>
        <w:t>isim</w:t>
      </w:r>
      <w:r>
        <w:rPr>
          <w:spacing w:val="-7"/>
          <w:sz w:val="24"/>
        </w:rPr>
        <w:t xml:space="preserve"> </w:t>
      </w:r>
      <w:r>
        <w:rPr>
          <w:sz w:val="24"/>
        </w:rPr>
        <w:t>ve/veya</w:t>
      </w:r>
      <w:r>
        <w:rPr>
          <w:spacing w:val="-8"/>
          <w:sz w:val="24"/>
        </w:rPr>
        <w:t xml:space="preserve"> </w:t>
      </w:r>
      <w:r>
        <w:rPr>
          <w:sz w:val="24"/>
        </w:rPr>
        <w:t xml:space="preserve">logosunu kullanması halinde, denetim sonuçları TFF tarafından ilgili kulübe de yazılı olarak </w:t>
      </w:r>
      <w:r>
        <w:rPr>
          <w:spacing w:val="-2"/>
          <w:sz w:val="24"/>
        </w:rPr>
        <w:t>bildirilir.</w:t>
      </w:r>
    </w:p>
    <w:p w:rsidR="009A060D" w:rsidRDefault="009A060D">
      <w:pPr>
        <w:pStyle w:val="GvdeMetni"/>
      </w:pPr>
    </w:p>
    <w:p w:rsidR="009A060D" w:rsidRDefault="005424A3">
      <w:pPr>
        <w:pStyle w:val="ListeParagraf"/>
        <w:numPr>
          <w:ilvl w:val="0"/>
          <w:numId w:val="8"/>
        </w:numPr>
        <w:tabs>
          <w:tab w:val="left" w:pos="861"/>
        </w:tabs>
        <w:ind w:right="704"/>
        <w:jc w:val="both"/>
        <w:rPr>
          <w:sz w:val="24"/>
        </w:rPr>
      </w:pPr>
      <w:r>
        <w:rPr>
          <w:sz w:val="24"/>
        </w:rPr>
        <w:t>Yapılan denetimlerin sonucunda yetki belgesi almaya hak kazanan futbol okullarının yetki belgeleri, başvuru sahibi tarafından imzalanmış taahhütnameni</w:t>
      </w:r>
      <w:r>
        <w:rPr>
          <w:sz w:val="24"/>
        </w:rPr>
        <w:t>n (EK-2) TFF’ye gönderilmesinin ardından, başvuru sahiplerinin belirttikleri tebligat adresine iadeli taahhütlü posta veya kargo aracılığıyla gönderilir.</w:t>
      </w:r>
    </w:p>
    <w:p w:rsidR="009A060D" w:rsidRDefault="005424A3">
      <w:pPr>
        <w:pStyle w:val="ListeParagraf"/>
        <w:numPr>
          <w:ilvl w:val="0"/>
          <w:numId w:val="8"/>
        </w:numPr>
        <w:tabs>
          <w:tab w:val="left" w:pos="861"/>
        </w:tabs>
        <w:ind w:right="702"/>
        <w:jc w:val="both"/>
        <w:rPr>
          <w:sz w:val="24"/>
        </w:rPr>
      </w:pPr>
      <w:r>
        <w:rPr>
          <w:sz w:val="24"/>
        </w:rPr>
        <w:t>Yetki belgesi geçerlilik süresinin dolmasının 1 ay öncesinden itibaren, bu talimatta belirtilen</w:t>
      </w:r>
      <w:r>
        <w:rPr>
          <w:spacing w:val="-5"/>
          <w:sz w:val="24"/>
        </w:rPr>
        <w:t xml:space="preserve"> </w:t>
      </w:r>
      <w:r>
        <w:rPr>
          <w:sz w:val="24"/>
        </w:rPr>
        <w:t>esasla</w:t>
      </w:r>
      <w:r>
        <w:rPr>
          <w:sz w:val="24"/>
        </w:rPr>
        <w:t>r</w:t>
      </w:r>
      <w:r>
        <w:rPr>
          <w:spacing w:val="-6"/>
          <w:sz w:val="24"/>
        </w:rPr>
        <w:t xml:space="preserve"> </w:t>
      </w:r>
      <w:r>
        <w:rPr>
          <w:sz w:val="24"/>
        </w:rPr>
        <w:t>uyarınca</w:t>
      </w:r>
      <w:r>
        <w:rPr>
          <w:spacing w:val="-4"/>
          <w:sz w:val="24"/>
        </w:rPr>
        <w:t xml:space="preserve"> </w:t>
      </w:r>
      <w:r>
        <w:rPr>
          <w:sz w:val="24"/>
        </w:rPr>
        <w:t>ilgili</w:t>
      </w:r>
      <w:r>
        <w:rPr>
          <w:spacing w:val="-6"/>
          <w:sz w:val="24"/>
        </w:rPr>
        <w:t xml:space="preserve"> </w:t>
      </w:r>
      <w:r>
        <w:rPr>
          <w:sz w:val="24"/>
        </w:rPr>
        <w:t>futbol</w:t>
      </w:r>
      <w:r>
        <w:rPr>
          <w:spacing w:val="-4"/>
          <w:sz w:val="24"/>
        </w:rPr>
        <w:t xml:space="preserve"> </w:t>
      </w:r>
      <w:r>
        <w:rPr>
          <w:sz w:val="24"/>
        </w:rPr>
        <w:t>okullarında</w:t>
      </w:r>
      <w:r>
        <w:rPr>
          <w:spacing w:val="-6"/>
          <w:sz w:val="24"/>
        </w:rPr>
        <w:t xml:space="preserve"> </w:t>
      </w:r>
      <w:r>
        <w:rPr>
          <w:sz w:val="24"/>
        </w:rPr>
        <w:t>yeniden</w:t>
      </w:r>
      <w:r>
        <w:rPr>
          <w:spacing w:val="-3"/>
          <w:sz w:val="24"/>
        </w:rPr>
        <w:t xml:space="preserve"> </w:t>
      </w:r>
      <w:r>
        <w:rPr>
          <w:sz w:val="24"/>
        </w:rPr>
        <w:t>olağan</w:t>
      </w:r>
      <w:r>
        <w:rPr>
          <w:spacing w:val="-5"/>
          <w:sz w:val="24"/>
        </w:rPr>
        <w:t xml:space="preserve"> </w:t>
      </w:r>
      <w:r>
        <w:rPr>
          <w:sz w:val="24"/>
        </w:rPr>
        <w:t>denetim</w:t>
      </w:r>
      <w:r>
        <w:rPr>
          <w:spacing w:val="-7"/>
          <w:sz w:val="24"/>
        </w:rPr>
        <w:t xml:space="preserve"> </w:t>
      </w:r>
      <w:r>
        <w:rPr>
          <w:sz w:val="24"/>
        </w:rPr>
        <w:t>yapılır.</w:t>
      </w:r>
      <w:r>
        <w:rPr>
          <w:spacing w:val="-4"/>
          <w:sz w:val="24"/>
        </w:rPr>
        <w:t xml:space="preserve"> </w:t>
      </w:r>
      <w:r>
        <w:rPr>
          <w:sz w:val="24"/>
        </w:rPr>
        <w:t>Yetki belgeleri, TFF tarafından belirlenecek usul ve esaslar dahilinde her yıl yatırılması gereken</w:t>
      </w:r>
      <w:r>
        <w:rPr>
          <w:spacing w:val="-4"/>
          <w:sz w:val="24"/>
        </w:rPr>
        <w:t xml:space="preserve"> </w:t>
      </w:r>
      <w:r>
        <w:rPr>
          <w:sz w:val="24"/>
        </w:rPr>
        <w:t>ücretin</w:t>
      </w:r>
      <w:r>
        <w:rPr>
          <w:spacing w:val="-4"/>
          <w:sz w:val="24"/>
        </w:rPr>
        <w:t xml:space="preserve"> </w:t>
      </w:r>
      <w:r>
        <w:rPr>
          <w:sz w:val="24"/>
        </w:rPr>
        <w:t>TFF</w:t>
      </w:r>
      <w:r>
        <w:rPr>
          <w:spacing w:val="-5"/>
          <w:sz w:val="24"/>
        </w:rPr>
        <w:t xml:space="preserve"> </w:t>
      </w:r>
      <w:r>
        <w:rPr>
          <w:sz w:val="24"/>
        </w:rPr>
        <w:t>tarafından</w:t>
      </w:r>
      <w:r>
        <w:rPr>
          <w:spacing w:val="-4"/>
          <w:sz w:val="24"/>
        </w:rPr>
        <w:t xml:space="preserve"> </w:t>
      </w:r>
      <w:r>
        <w:rPr>
          <w:sz w:val="24"/>
        </w:rPr>
        <w:t>belirtilen</w:t>
      </w:r>
      <w:r>
        <w:rPr>
          <w:spacing w:val="-4"/>
          <w:sz w:val="24"/>
        </w:rPr>
        <w:t xml:space="preserve"> </w:t>
      </w:r>
      <w:r>
        <w:rPr>
          <w:sz w:val="24"/>
        </w:rPr>
        <w:t>hesaba</w:t>
      </w:r>
      <w:r>
        <w:rPr>
          <w:spacing w:val="-5"/>
          <w:sz w:val="24"/>
        </w:rPr>
        <w:t xml:space="preserve"> </w:t>
      </w:r>
      <w:r>
        <w:rPr>
          <w:sz w:val="24"/>
        </w:rPr>
        <w:t>yatırıldığına</w:t>
      </w:r>
      <w:r>
        <w:rPr>
          <w:spacing w:val="-5"/>
          <w:sz w:val="24"/>
        </w:rPr>
        <w:t xml:space="preserve"> </w:t>
      </w:r>
      <w:r>
        <w:rPr>
          <w:sz w:val="24"/>
        </w:rPr>
        <w:t>ilişkin</w:t>
      </w:r>
      <w:r>
        <w:rPr>
          <w:spacing w:val="-6"/>
          <w:sz w:val="24"/>
        </w:rPr>
        <w:t xml:space="preserve"> </w:t>
      </w:r>
      <w:r>
        <w:rPr>
          <w:sz w:val="24"/>
        </w:rPr>
        <w:t>banka</w:t>
      </w:r>
      <w:r>
        <w:rPr>
          <w:spacing w:val="-7"/>
          <w:sz w:val="24"/>
        </w:rPr>
        <w:t xml:space="preserve"> </w:t>
      </w:r>
      <w:r>
        <w:rPr>
          <w:sz w:val="24"/>
        </w:rPr>
        <w:t xml:space="preserve">dekontunun </w:t>
      </w:r>
      <w:hyperlink r:id="rId10">
        <w:r>
          <w:rPr>
            <w:color w:val="0462C1"/>
            <w:sz w:val="24"/>
            <w:u w:val="single" w:color="0462C1"/>
          </w:rPr>
          <w:t>futbolokullari@tff.org</w:t>
        </w:r>
      </w:hyperlink>
      <w:r>
        <w:rPr>
          <w:color w:val="0462C1"/>
          <w:sz w:val="24"/>
        </w:rPr>
        <w:t xml:space="preserve"> </w:t>
      </w:r>
      <w:r>
        <w:rPr>
          <w:sz w:val="24"/>
        </w:rPr>
        <w:t>mail adresine gönderilmesinin ardından, başvuru sahiplerinin belirttikleri tebligat adresine iadeli taahhütlü posta veya kargo aracılığıyla gönderilir.</w:t>
      </w:r>
    </w:p>
    <w:p w:rsidR="009A060D" w:rsidRDefault="009A060D">
      <w:pPr>
        <w:pStyle w:val="ListeParagraf"/>
        <w:rPr>
          <w:sz w:val="24"/>
        </w:rPr>
        <w:sectPr w:rsidR="009A060D">
          <w:pgSz w:w="11920" w:h="16850"/>
          <w:pgMar w:top="1380" w:right="708" w:bottom="1220" w:left="1275" w:header="0" w:footer="1036" w:gutter="0"/>
          <w:cols w:space="708"/>
        </w:sectPr>
      </w:pPr>
    </w:p>
    <w:p w:rsidR="009A060D" w:rsidRDefault="005424A3">
      <w:pPr>
        <w:pStyle w:val="Balk1"/>
        <w:spacing w:before="35"/>
      </w:pPr>
      <w:r>
        <w:lastRenderedPageBreak/>
        <w:t>Madde</w:t>
      </w:r>
      <w:r>
        <w:rPr>
          <w:spacing w:val="-2"/>
        </w:rPr>
        <w:t xml:space="preserve"> </w:t>
      </w:r>
      <w:r>
        <w:t>8:</w:t>
      </w:r>
      <w:r>
        <w:rPr>
          <w:spacing w:val="-1"/>
        </w:rPr>
        <w:t xml:space="preserve"> </w:t>
      </w:r>
      <w:r>
        <w:t>Devir</w:t>
      </w:r>
      <w:r>
        <w:rPr>
          <w:spacing w:val="-3"/>
        </w:rPr>
        <w:t xml:space="preserve"> </w:t>
      </w:r>
      <w:r>
        <w:t>ve</w:t>
      </w:r>
      <w:r>
        <w:rPr>
          <w:spacing w:val="-2"/>
        </w:rPr>
        <w:t xml:space="preserve"> İptal</w:t>
      </w:r>
    </w:p>
    <w:p w:rsidR="009A060D" w:rsidRDefault="009A060D">
      <w:pPr>
        <w:pStyle w:val="GvdeMetni"/>
        <w:spacing w:before="2"/>
        <w:rPr>
          <w:b/>
        </w:rPr>
      </w:pPr>
    </w:p>
    <w:p w:rsidR="009A060D" w:rsidRDefault="005424A3">
      <w:pPr>
        <w:pStyle w:val="ListeParagraf"/>
        <w:numPr>
          <w:ilvl w:val="0"/>
          <w:numId w:val="7"/>
        </w:numPr>
        <w:tabs>
          <w:tab w:val="left" w:pos="861"/>
        </w:tabs>
        <w:ind w:right="707"/>
        <w:jc w:val="both"/>
        <w:rPr>
          <w:sz w:val="24"/>
        </w:rPr>
      </w:pPr>
      <w:r>
        <w:rPr>
          <w:sz w:val="24"/>
        </w:rPr>
        <w:t>Futbol Okullarının TFF FYS’ye kaydolup yetki belgesi almalarından sonra başka bir gerçek</w:t>
      </w:r>
      <w:r>
        <w:rPr>
          <w:spacing w:val="-10"/>
          <w:sz w:val="24"/>
        </w:rPr>
        <w:t xml:space="preserve"> </w:t>
      </w:r>
      <w:r>
        <w:rPr>
          <w:sz w:val="24"/>
        </w:rPr>
        <w:t>veya</w:t>
      </w:r>
      <w:r>
        <w:rPr>
          <w:spacing w:val="-9"/>
          <w:sz w:val="24"/>
        </w:rPr>
        <w:t xml:space="preserve"> </w:t>
      </w:r>
      <w:r>
        <w:rPr>
          <w:sz w:val="24"/>
        </w:rPr>
        <w:t>tüzel</w:t>
      </w:r>
      <w:r>
        <w:rPr>
          <w:spacing w:val="-8"/>
          <w:sz w:val="24"/>
        </w:rPr>
        <w:t xml:space="preserve"> </w:t>
      </w:r>
      <w:r>
        <w:rPr>
          <w:sz w:val="24"/>
        </w:rPr>
        <w:t>kişiliğe</w:t>
      </w:r>
      <w:r>
        <w:rPr>
          <w:spacing w:val="-11"/>
          <w:sz w:val="24"/>
        </w:rPr>
        <w:t xml:space="preserve"> </w:t>
      </w:r>
      <w:r>
        <w:rPr>
          <w:sz w:val="24"/>
        </w:rPr>
        <w:t>devredilmesi</w:t>
      </w:r>
      <w:r>
        <w:rPr>
          <w:spacing w:val="-8"/>
          <w:sz w:val="24"/>
        </w:rPr>
        <w:t xml:space="preserve"> </w:t>
      </w:r>
      <w:r>
        <w:rPr>
          <w:sz w:val="24"/>
        </w:rPr>
        <w:t>halinde</w:t>
      </w:r>
      <w:r>
        <w:rPr>
          <w:spacing w:val="-6"/>
          <w:sz w:val="24"/>
        </w:rPr>
        <w:t xml:space="preserve"> </w:t>
      </w:r>
      <w:r>
        <w:rPr>
          <w:sz w:val="24"/>
        </w:rPr>
        <w:t>bu</w:t>
      </w:r>
      <w:r>
        <w:rPr>
          <w:spacing w:val="-10"/>
          <w:sz w:val="24"/>
        </w:rPr>
        <w:t xml:space="preserve"> </w:t>
      </w:r>
      <w:r>
        <w:rPr>
          <w:sz w:val="24"/>
        </w:rPr>
        <w:t>durum</w:t>
      </w:r>
      <w:r>
        <w:rPr>
          <w:spacing w:val="-8"/>
          <w:sz w:val="24"/>
        </w:rPr>
        <w:t xml:space="preserve"> </w:t>
      </w:r>
      <w:r>
        <w:rPr>
          <w:sz w:val="24"/>
        </w:rPr>
        <w:t>en</w:t>
      </w:r>
      <w:r>
        <w:rPr>
          <w:spacing w:val="-10"/>
          <w:sz w:val="24"/>
        </w:rPr>
        <w:t xml:space="preserve"> </w:t>
      </w:r>
      <w:r>
        <w:rPr>
          <w:sz w:val="24"/>
        </w:rPr>
        <w:t>geç</w:t>
      </w:r>
      <w:r>
        <w:rPr>
          <w:spacing w:val="-9"/>
          <w:sz w:val="24"/>
        </w:rPr>
        <w:t xml:space="preserve"> </w:t>
      </w:r>
      <w:r>
        <w:rPr>
          <w:sz w:val="24"/>
        </w:rPr>
        <w:t>7</w:t>
      </w:r>
      <w:r>
        <w:rPr>
          <w:spacing w:val="-8"/>
          <w:sz w:val="24"/>
        </w:rPr>
        <w:t xml:space="preserve"> </w:t>
      </w:r>
      <w:r>
        <w:rPr>
          <w:sz w:val="24"/>
        </w:rPr>
        <w:t>gün</w:t>
      </w:r>
      <w:r>
        <w:rPr>
          <w:spacing w:val="-8"/>
          <w:sz w:val="24"/>
        </w:rPr>
        <w:t xml:space="preserve"> </w:t>
      </w:r>
      <w:r>
        <w:rPr>
          <w:sz w:val="24"/>
        </w:rPr>
        <w:t>içerisinde</w:t>
      </w:r>
      <w:r>
        <w:rPr>
          <w:spacing w:val="-11"/>
          <w:sz w:val="24"/>
        </w:rPr>
        <w:t xml:space="preserve"> </w:t>
      </w:r>
      <w:r>
        <w:rPr>
          <w:sz w:val="24"/>
        </w:rPr>
        <w:t>derhal TFF’ye yazılı olarak bildirilir.</w:t>
      </w:r>
    </w:p>
    <w:p w:rsidR="009A060D" w:rsidRDefault="005424A3">
      <w:pPr>
        <w:pStyle w:val="ListeParagraf"/>
        <w:numPr>
          <w:ilvl w:val="0"/>
          <w:numId w:val="7"/>
        </w:numPr>
        <w:tabs>
          <w:tab w:val="left" w:pos="861"/>
        </w:tabs>
        <w:ind w:right="704"/>
        <w:jc w:val="both"/>
        <w:rPr>
          <w:sz w:val="24"/>
        </w:rPr>
      </w:pPr>
      <w:r>
        <w:rPr>
          <w:sz w:val="24"/>
        </w:rPr>
        <w:t>Bu talimatta yer alan hükümlerin ihlal edilme</w:t>
      </w:r>
      <w:r>
        <w:rPr>
          <w:sz w:val="24"/>
        </w:rPr>
        <w:t>si durumunda, TFF Futbol Okulu Yetki Belgesi iptal edilir.</w:t>
      </w:r>
    </w:p>
    <w:p w:rsidR="009A060D" w:rsidRDefault="005424A3">
      <w:pPr>
        <w:pStyle w:val="ListeParagraf"/>
        <w:numPr>
          <w:ilvl w:val="0"/>
          <w:numId w:val="7"/>
        </w:numPr>
        <w:tabs>
          <w:tab w:val="left" w:pos="861"/>
        </w:tabs>
        <w:ind w:right="704"/>
        <w:jc w:val="both"/>
        <w:rPr>
          <w:sz w:val="24"/>
        </w:rPr>
      </w:pPr>
      <w:r>
        <w:rPr>
          <w:sz w:val="24"/>
        </w:rPr>
        <w:t>Denetçiler tarafından yapılan olağan veya olağanüstü denetimler sonucunda, ilgili futbol okullarının gerekli standartları yerine getirmediklerinin tespiti halinde TFF işletme sahiplerine yazılı iht</w:t>
      </w:r>
      <w:r>
        <w:rPr>
          <w:sz w:val="24"/>
        </w:rPr>
        <w:t>arda bulunur; denetim raporunda belirtilen eksikliklerin giderilmesi için makul bir süre verilir ve bu sürede eksikliklerin tamamlanmaması halinde</w:t>
      </w:r>
      <w:r>
        <w:rPr>
          <w:spacing w:val="-14"/>
          <w:sz w:val="24"/>
        </w:rPr>
        <w:t xml:space="preserve"> </w:t>
      </w:r>
      <w:r>
        <w:rPr>
          <w:sz w:val="24"/>
        </w:rPr>
        <w:t>yetki</w:t>
      </w:r>
      <w:r>
        <w:rPr>
          <w:spacing w:val="-14"/>
          <w:sz w:val="24"/>
        </w:rPr>
        <w:t xml:space="preserve"> </w:t>
      </w:r>
      <w:r>
        <w:rPr>
          <w:sz w:val="24"/>
        </w:rPr>
        <w:t>belgesinin</w:t>
      </w:r>
      <w:r>
        <w:rPr>
          <w:spacing w:val="-13"/>
          <w:sz w:val="24"/>
        </w:rPr>
        <w:t xml:space="preserve"> </w:t>
      </w:r>
      <w:r>
        <w:rPr>
          <w:sz w:val="24"/>
        </w:rPr>
        <w:t>bitiş</w:t>
      </w:r>
      <w:r>
        <w:rPr>
          <w:spacing w:val="-14"/>
          <w:sz w:val="24"/>
        </w:rPr>
        <w:t xml:space="preserve"> </w:t>
      </w:r>
      <w:r>
        <w:rPr>
          <w:sz w:val="24"/>
        </w:rPr>
        <w:t>tarihi</w:t>
      </w:r>
      <w:r>
        <w:rPr>
          <w:spacing w:val="-13"/>
          <w:sz w:val="24"/>
        </w:rPr>
        <w:t xml:space="preserve"> </w:t>
      </w:r>
      <w:r>
        <w:rPr>
          <w:sz w:val="24"/>
        </w:rPr>
        <w:t>itibariyle</w:t>
      </w:r>
      <w:r>
        <w:rPr>
          <w:spacing w:val="-14"/>
          <w:sz w:val="24"/>
        </w:rPr>
        <w:t xml:space="preserve"> </w:t>
      </w:r>
      <w:r>
        <w:rPr>
          <w:sz w:val="24"/>
        </w:rPr>
        <w:t>sona</w:t>
      </w:r>
      <w:r>
        <w:rPr>
          <w:spacing w:val="-13"/>
          <w:sz w:val="24"/>
        </w:rPr>
        <w:t xml:space="preserve"> </w:t>
      </w:r>
      <w:r>
        <w:rPr>
          <w:sz w:val="24"/>
        </w:rPr>
        <w:t>ereceği</w:t>
      </w:r>
      <w:r>
        <w:rPr>
          <w:spacing w:val="-14"/>
          <w:sz w:val="24"/>
        </w:rPr>
        <w:t xml:space="preserve"> </w:t>
      </w:r>
      <w:r>
        <w:rPr>
          <w:sz w:val="24"/>
        </w:rPr>
        <w:t>bildirilir</w:t>
      </w:r>
      <w:r>
        <w:rPr>
          <w:spacing w:val="-14"/>
          <w:sz w:val="24"/>
        </w:rPr>
        <w:t xml:space="preserve"> </w:t>
      </w:r>
      <w:r>
        <w:rPr>
          <w:sz w:val="24"/>
        </w:rPr>
        <w:t>veya</w:t>
      </w:r>
      <w:r>
        <w:rPr>
          <w:spacing w:val="-13"/>
          <w:sz w:val="24"/>
        </w:rPr>
        <w:t xml:space="preserve"> </w:t>
      </w:r>
      <w:r>
        <w:rPr>
          <w:sz w:val="24"/>
        </w:rPr>
        <w:t>uygun</w:t>
      </w:r>
      <w:r>
        <w:rPr>
          <w:spacing w:val="-14"/>
          <w:sz w:val="24"/>
        </w:rPr>
        <w:t xml:space="preserve"> </w:t>
      </w:r>
      <w:r>
        <w:rPr>
          <w:sz w:val="24"/>
        </w:rPr>
        <w:t>görülmesi iptal edilir.</w:t>
      </w:r>
    </w:p>
    <w:p w:rsidR="009A060D" w:rsidRDefault="005424A3">
      <w:pPr>
        <w:pStyle w:val="ListeParagraf"/>
        <w:numPr>
          <w:ilvl w:val="0"/>
          <w:numId w:val="7"/>
        </w:numPr>
        <w:tabs>
          <w:tab w:val="left" w:pos="861"/>
        </w:tabs>
        <w:ind w:right="711"/>
        <w:jc w:val="both"/>
        <w:rPr>
          <w:sz w:val="24"/>
        </w:rPr>
      </w:pPr>
      <w:r>
        <w:rPr>
          <w:sz w:val="24"/>
        </w:rPr>
        <w:t>TFF tarafından</w:t>
      </w:r>
      <w:r>
        <w:rPr>
          <w:spacing w:val="-2"/>
          <w:sz w:val="24"/>
        </w:rPr>
        <w:t xml:space="preserve"> </w:t>
      </w:r>
      <w:r>
        <w:rPr>
          <w:sz w:val="24"/>
        </w:rPr>
        <w:t>tanınan</w:t>
      </w:r>
      <w:r>
        <w:rPr>
          <w:spacing w:val="-1"/>
          <w:sz w:val="24"/>
        </w:rPr>
        <w:t xml:space="preserve"> </w:t>
      </w:r>
      <w:r>
        <w:rPr>
          <w:sz w:val="24"/>
        </w:rPr>
        <w:t>sürenin sona</w:t>
      </w:r>
      <w:r>
        <w:rPr>
          <w:spacing w:val="-3"/>
          <w:sz w:val="24"/>
        </w:rPr>
        <w:t xml:space="preserve"> </w:t>
      </w:r>
      <w:r>
        <w:rPr>
          <w:sz w:val="24"/>
        </w:rPr>
        <w:t>ermesinin</w:t>
      </w:r>
      <w:r>
        <w:rPr>
          <w:spacing w:val="-2"/>
          <w:sz w:val="24"/>
        </w:rPr>
        <w:t xml:space="preserve"> </w:t>
      </w:r>
      <w:r>
        <w:rPr>
          <w:sz w:val="24"/>
        </w:rPr>
        <w:t>ardından</w:t>
      </w:r>
      <w:r>
        <w:rPr>
          <w:spacing w:val="-2"/>
          <w:sz w:val="24"/>
        </w:rPr>
        <w:t xml:space="preserve"> </w:t>
      </w:r>
      <w:r>
        <w:rPr>
          <w:sz w:val="24"/>
        </w:rPr>
        <w:t>ilgili</w:t>
      </w:r>
      <w:r>
        <w:rPr>
          <w:spacing w:val="-3"/>
          <w:sz w:val="24"/>
        </w:rPr>
        <w:t xml:space="preserve"> </w:t>
      </w:r>
      <w:r>
        <w:rPr>
          <w:sz w:val="24"/>
        </w:rPr>
        <w:t>futbol</w:t>
      </w:r>
      <w:r>
        <w:rPr>
          <w:spacing w:val="-2"/>
          <w:sz w:val="24"/>
        </w:rPr>
        <w:t xml:space="preserve"> </w:t>
      </w:r>
      <w:r>
        <w:rPr>
          <w:sz w:val="24"/>
        </w:rPr>
        <w:t>okullarında</w:t>
      </w:r>
      <w:r>
        <w:rPr>
          <w:spacing w:val="-3"/>
          <w:sz w:val="24"/>
        </w:rPr>
        <w:t xml:space="preserve"> </w:t>
      </w:r>
      <w:r>
        <w:rPr>
          <w:sz w:val="24"/>
        </w:rPr>
        <w:t xml:space="preserve">tekrar denetim yapılır ve raporda belirtilen eksikliklerinin giderilmemiş olması halinde bu futbol okullarının yetki belgeleri iptal edilir. Yeki belgesinin iptali halinde, TFF tarafından derhal ruhsat veya izin belgesi veren kamu kurumlarına bildirimde </w:t>
      </w:r>
      <w:r>
        <w:rPr>
          <w:spacing w:val="-2"/>
          <w:sz w:val="24"/>
        </w:rPr>
        <w:t>bu</w:t>
      </w:r>
      <w:r>
        <w:rPr>
          <w:spacing w:val="-2"/>
          <w:sz w:val="24"/>
        </w:rPr>
        <w:t>lunulur.</w:t>
      </w:r>
    </w:p>
    <w:p w:rsidR="009A060D" w:rsidRDefault="005424A3">
      <w:pPr>
        <w:pStyle w:val="ListeParagraf"/>
        <w:numPr>
          <w:ilvl w:val="0"/>
          <w:numId w:val="7"/>
        </w:numPr>
        <w:tabs>
          <w:tab w:val="left" w:pos="861"/>
        </w:tabs>
        <w:ind w:right="707"/>
        <w:jc w:val="both"/>
        <w:rPr>
          <w:sz w:val="24"/>
        </w:rPr>
      </w:pPr>
      <w:r>
        <w:rPr>
          <w:sz w:val="24"/>
        </w:rPr>
        <w:t>4. Fıkrada belirtilen ihlali gerçekleştiren futbol okulunun yasal olarak bir spor kulübünün</w:t>
      </w:r>
      <w:r>
        <w:rPr>
          <w:spacing w:val="-9"/>
          <w:sz w:val="24"/>
        </w:rPr>
        <w:t xml:space="preserve"> </w:t>
      </w:r>
      <w:r>
        <w:rPr>
          <w:sz w:val="24"/>
        </w:rPr>
        <w:t>isim</w:t>
      </w:r>
      <w:r>
        <w:rPr>
          <w:spacing w:val="-7"/>
          <w:sz w:val="24"/>
        </w:rPr>
        <w:t xml:space="preserve"> </w:t>
      </w:r>
      <w:r>
        <w:rPr>
          <w:sz w:val="24"/>
        </w:rPr>
        <w:t>ve/veya</w:t>
      </w:r>
      <w:r>
        <w:rPr>
          <w:spacing w:val="-8"/>
          <w:sz w:val="24"/>
        </w:rPr>
        <w:t xml:space="preserve"> </w:t>
      </w:r>
      <w:r>
        <w:rPr>
          <w:sz w:val="24"/>
        </w:rPr>
        <w:t>logosunu</w:t>
      </w:r>
      <w:r>
        <w:rPr>
          <w:spacing w:val="-6"/>
          <w:sz w:val="24"/>
        </w:rPr>
        <w:t xml:space="preserve"> </w:t>
      </w:r>
      <w:r>
        <w:rPr>
          <w:sz w:val="24"/>
        </w:rPr>
        <w:t>kullanması</w:t>
      </w:r>
      <w:r>
        <w:rPr>
          <w:spacing w:val="-9"/>
          <w:sz w:val="24"/>
        </w:rPr>
        <w:t xml:space="preserve"> </w:t>
      </w:r>
      <w:r>
        <w:rPr>
          <w:sz w:val="24"/>
        </w:rPr>
        <w:t>halinde,</w:t>
      </w:r>
      <w:r>
        <w:rPr>
          <w:spacing w:val="-7"/>
          <w:sz w:val="24"/>
        </w:rPr>
        <w:t xml:space="preserve"> </w:t>
      </w:r>
      <w:r>
        <w:rPr>
          <w:sz w:val="24"/>
        </w:rPr>
        <w:t>yetki</w:t>
      </w:r>
      <w:r>
        <w:rPr>
          <w:spacing w:val="-10"/>
          <w:sz w:val="24"/>
        </w:rPr>
        <w:t xml:space="preserve"> </w:t>
      </w:r>
      <w:r>
        <w:rPr>
          <w:sz w:val="24"/>
        </w:rPr>
        <w:t>belgesinin</w:t>
      </w:r>
      <w:r>
        <w:rPr>
          <w:spacing w:val="-9"/>
          <w:sz w:val="24"/>
        </w:rPr>
        <w:t xml:space="preserve"> </w:t>
      </w:r>
      <w:r>
        <w:rPr>
          <w:sz w:val="24"/>
        </w:rPr>
        <w:t>iptal</w:t>
      </w:r>
      <w:r>
        <w:rPr>
          <w:spacing w:val="-9"/>
          <w:sz w:val="24"/>
        </w:rPr>
        <w:t xml:space="preserve"> </w:t>
      </w:r>
      <w:r>
        <w:rPr>
          <w:sz w:val="24"/>
        </w:rPr>
        <w:t>edildiği</w:t>
      </w:r>
      <w:r>
        <w:rPr>
          <w:spacing w:val="-10"/>
          <w:sz w:val="24"/>
        </w:rPr>
        <w:t xml:space="preserve"> </w:t>
      </w:r>
      <w:r>
        <w:rPr>
          <w:sz w:val="24"/>
        </w:rPr>
        <w:t>TFF tarafından ilgili kulübe de yazılı olarak bildirilir.</w:t>
      </w:r>
    </w:p>
    <w:p w:rsidR="009A060D" w:rsidRDefault="005424A3">
      <w:pPr>
        <w:pStyle w:val="ListeParagraf"/>
        <w:numPr>
          <w:ilvl w:val="0"/>
          <w:numId w:val="7"/>
        </w:numPr>
        <w:tabs>
          <w:tab w:val="left" w:pos="861"/>
        </w:tabs>
        <w:ind w:right="716"/>
        <w:jc w:val="both"/>
        <w:rPr>
          <w:sz w:val="24"/>
        </w:rPr>
      </w:pPr>
      <w:r>
        <w:rPr>
          <w:sz w:val="24"/>
        </w:rPr>
        <w:t xml:space="preserve">TFF tarafından verilen </w:t>
      </w:r>
      <w:r>
        <w:rPr>
          <w:sz w:val="24"/>
        </w:rPr>
        <w:t>Futbol Okulu Yetki Belgesinin başvuru adresinden başka bir futbol okulunda kullanıldığının tespit edilmesi halinde yetki belgesi iptal edilir.</w:t>
      </w:r>
    </w:p>
    <w:p w:rsidR="009A060D" w:rsidRDefault="005424A3">
      <w:pPr>
        <w:pStyle w:val="ListeParagraf"/>
        <w:numPr>
          <w:ilvl w:val="0"/>
          <w:numId w:val="7"/>
        </w:numPr>
        <w:tabs>
          <w:tab w:val="left" w:pos="861"/>
        </w:tabs>
        <w:ind w:right="708"/>
        <w:jc w:val="both"/>
        <w:rPr>
          <w:sz w:val="24"/>
        </w:rPr>
      </w:pPr>
      <w:r>
        <w:rPr>
          <w:sz w:val="24"/>
        </w:rPr>
        <w:t>Yetki belgesi iptal edilen futbol okulları tarafından, iptal bildiriminin kendisine tebliğ edildiği</w:t>
      </w:r>
      <w:r>
        <w:rPr>
          <w:spacing w:val="-1"/>
          <w:sz w:val="24"/>
        </w:rPr>
        <w:t xml:space="preserve"> </w:t>
      </w:r>
      <w:r>
        <w:rPr>
          <w:sz w:val="24"/>
        </w:rPr>
        <w:t>tarihten itib</w:t>
      </w:r>
      <w:r>
        <w:rPr>
          <w:sz w:val="24"/>
        </w:rPr>
        <w:t xml:space="preserve">aren 7 gün içerisinde Tahkim Kurulu’na başvurulmazsa iptal kararı </w:t>
      </w:r>
      <w:r>
        <w:rPr>
          <w:spacing w:val="-2"/>
          <w:sz w:val="24"/>
        </w:rPr>
        <w:t>kesinleşir.</w:t>
      </w:r>
    </w:p>
    <w:p w:rsidR="009A060D" w:rsidRDefault="005424A3">
      <w:pPr>
        <w:pStyle w:val="Balk1"/>
        <w:spacing w:before="292"/>
      </w:pPr>
      <w:r>
        <w:t>Madde</w:t>
      </w:r>
      <w:r>
        <w:rPr>
          <w:spacing w:val="-3"/>
        </w:rPr>
        <w:t xml:space="preserve"> </w:t>
      </w:r>
      <w:r>
        <w:t>9:</w:t>
      </w:r>
      <w:r>
        <w:rPr>
          <w:spacing w:val="-1"/>
        </w:rPr>
        <w:t xml:space="preserve"> </w:t>
      </w:r>
      <w:r>
        <w:t>Futbol</w:t>
      </w:r>
      <w:r>
        <w:rPr>
          <w:spacing w:val="-4"/>
        </w:rPr>
        <w:t xml:space="preserve"> </w:t>
      </w:r>
      <w:r>
        <w:t xml:space="preserve">Okullarının </w:t>
      </w:r>
      <w:r>
        <w:rPr>
          <w:spacing w:val="-2"/>
        </w:rPr>
        <w:t>Yükümlülükleri</w:t>
      </w:r>
    </w:p>
    <w:p w:rsidR="009A060D" w:rsidRDefault="009A060D">
      <w:pPr>
        <w:pStyle w:val="GvdeMetni"/>
        <w:spacing w:before="23"/>
        <w:rPr>
          <w:b/>
        </w:rPr>
      </w:pPr>
    </w:p>
    <w:p w:rsidR="009A060D" w:rsidRDefault="005424A3">
      <w:pPr>
        <w:pStyle w:val="ListeParagraf"/>
        <w:numPr>
          <w:ilvl w:val="0"/>
          <w:numId w:val="6"/>
        </w:numPr>
        <w:tabs>
          <w:tab w:val="left" w:pos="906"/>
        </w:tabs>
        <w:spacing w:before="1"/>
        <w:ind w:left="906" w:right="709"/>
        <w:jc w:val="both"/>
        <w:rPr>
          <w:sz w:val="24"/>
        </w:rPr>
      </w:pPr>
      <w:r>
        <w:rPr>
          <w:sz w:val="24"/>
        </w:rPr>
        <w:t>Futbol okulları; Eğitim faaliyetleri öncesinde, sırasında veya sonrasında sahada veya tesislerde meydana gelebilecek zararlardan münha</w:t>
      </w:r>
      <w:r>
        <w:rPr>
          <w:sz w:val="24"/>
        </w:rPr>
        <w:t xml:space="preserve">sıran sorumludur. TFF tarafından yapılan denetimler neticesinde yetki belgesi verilmesi bu sorumluluğu ortadan </w:t>
      </w:r>
      <w:r>
        <w:rPr>
          <w:spacing w:val="-2"/>
          <w:sz w:val="24"/>
        </w:rPr>
        <w:t>kaldırmaz.</w:t>
      </w:r>
    </w:p>
    <w:p w:rsidR="009A060D" w:rsidRDefault="005424A3">
      <w:pPr>
        <w:pStyle w:val="ListeParagraf"/>
        <w:numPr>
          <w:ilvl w:val="0"/>
          <w:numId w:val="6"/>
        </w:numPr>
        <w:tabs>
          <w:tab w:val="left" w:pos="906"/>
        </w:tabs>
        <w:ind w:left="906" w:hanging="359"/>
        <w:jc w:val="both"/>
        <w:rPr>
          <w:sz w:val="24"/>
        </w:rPr>
      </w:pPr>
      <w:r>
        <w:rPr>
          <w:sz w:val="24"/>
        </w:rPr>
        <w:t>Futbol</w:t>
      </w:r>
      <w:r>
        <w:rPr>
          <w:spacing w:val="-3"/>
          <w:sz w:val="24"/>
        </w:rPr>
        <w:t xml:space="preserve"> </w:t>
      </w:r>
      <w:r>
        <w:rPr>
          <w:spacing w:val="-2"/>
          <w:sz w:val="24"/>
        </w:rPr>
        <w:t>okulları;</w:t>
      </w:r>
    </w:p>
    <w:p w:rsidR="009A060D" w:rsidRDefault="005424A3">
      <w:pPr>
        <w:pStyle w:val="ListeParagraf"/>
        <w:numPr>
          <w:ilvl w:val="1"/>
          <w:numId w:val="6"/>
        </w:numPr>
        <w:tabs>
          <w:tab w:val="left" w:pos="1265"/>
        </w:tabs>
        <w:ind w:left="1265" w:hanging="359"/>
        <w:jc w:val="both"/>
        <w:rPr>
          <w:rFonts w:ascii="Times New Roman" w:hAnsi="Times New Roman"/>
          <w:sz w:val="24"/>
        </w:rPr>
      </w:pPr>
      <w:r>
        <w:rPr>
          <w:sz w:val="24"/>
        </w:rPr>
        <w:t>TFF</w:t>
      </w:r>
      <w:r>
        <w:rPr>
          <w:spacing w:val="-3"/>
          <w:sz w:val="24"/>
        </w:rPr>
        <w:t xml:space="preserve"> </w:t>
      </w:r>
      <w:r>
        <w:rPr>
          <w:sz w:val="24"/>
        </w:rPr>
        <w:t>Sistemi’ne</w:t>
      </w:r>
      <w:r>
        <w:rPr>
          <w:spacing w:val="-4"/>
          <w:sz w:val="24"/>
        </w:rPr>
        <w:t xml:space="preserve"> </w:t>
      </w:r>
      <w:r>
        <w:rPr>
          <w:spacing w:val="-2"/>
          <w:sz w:val="24"/>
        </w:rPr>
        <w:t>kaydolmak,</w:t>
      </w:r>
    </w:p>
    <w:p w:rsidR="009A060D" w:rsidRDefault="005424A3">
      <w:pPr>
        <w:pStyle w:val="ListeParagraf"/>
        <w:numPr>
          <w:ilvl w:val="1"/>
          <w:numId w:val="6"/>
        </w:numPr>
        <w:tabs>
          <w:tab w:val="left" w:pos="1265"/>
        </w:tabs>
        <w:spacing w:before="2"/>
        <w:ind w:left="1265" w:hanging="359"/>
        <w:jc w:val="both"/>
        <w:rPr>
          <w:sz w:val="24"/>
        </w:rPr>
      </w:pPr>
      <w:r>
        <w:rPr>
          <w:sz w:val="24"/>
        </w:rPr>
        <w:t>Kayıtlı</w:t>
      </w:r>
      <w:r>
        <w:rPr>
          <w:spacing w:val="-3"/>
          <w:sz w:val="24"/>
        </w:rPr>
        <w:t xml:space="preserve"> </w:t>
      </w:r>
      <w:r>
        <w:rPr>
          <w:sz w:val="24"/>
        </w:rPr>
        <w:t>her</w:t>
      </w:r>
      <w:r>
        <w:rPr>
          <w:spacing w:val="-2"/>
          <w:sz w:val="24"/>
        </w:rPr>
        <w:t xml:space="preserve"> </w:t>
      </w:r>
      <w:r>
        <w:rPr>
          <w:sz w:val="24"/>
        </w:rPr>
        <w:t>öğrencisini</w:t>
      </w:r>
      <w:r>
        <w:rPr>
          <w:spacing w:val="-4"/>
          <w:sz w:val="24"/>
        </w:rPr>
        <w:t xml:space="preserve"> </w:t>
      </w:r>
      <w:r>
        <w:rPr>
          <w:sz w:val="24"/>
        </w:rPr>
        <w:t>TFF</w:t>
      </w:r>
      <w:r>
        <w:rPr>
          <w:spacing w:val="-3"/>
          <w:sz w:val="24"/>
        </w:rPr>
        <w:t xml:space="preserve"> </w:t>
      </w:r>
      <w:r>
        <w:rPr>
          <w:sz w:val="24"/>
        </w:rPr>
        <w:t>Sistemi’ne</w:t>
      </w:r>
      <w:r>
        <w:rPr>
          <w:spacing w:val="-1"/>
          <w:sz w:val="24"/>
        </w:rPr>
        <w:t xml:space="preserve"> </w:t>
      </w:r>
      <w:r>
        <w:rPr>
          <w:spacing w:val="-2"/>
          <w:sz w:val="24"/>
        </w:rPr>
        <w:t>kaydetmek,</w:t>
      </w:r>
    </w:p>
    <w:p w:rsidR="009A060D" w:rsidRDefault="005424A3">
      <w:pPr>
        <w:pStyle w:val="ListeParagraf"/>
        <w:numPr>
          <w:ilvl w:val="1"/>
          <w:numId w:val="6"/>
        </w:numPr>
        <w:tabs>
          <w:tab w:val="left" w:pos="1266"/>
        </w:tabs>
        <w:ind w:left="1266" w:right="714"/>
        <w:jc w:val="both"/>
        <w:rPr>
          <w:sz w:val="24"/>
        </w:rPr>
      </w:pPr>
      <w:r>
        <w:rPr>
          <w:sz w:val="24"/>
        </w:rPr>
        <w:t>Amatör</w:t>
      </w:r>
      <w:r>
        <w:rPr>
          <w:spacing w:val="-14"/>
          <w:sz w:val="24"/>
        </w:rPr>
        <w:t xml:space="preserve"> </w:t>
      </w:r>
      <w:r>
        <w:rPr>
          <w:sz w:val="24"/>
        </w:rPr>
        <w:t>veya</w:t>
      </w:r>
      <w:r>
        <w:rPr>
          <w:spacing w:val="-14"/>
          <w:sz w:val="24"/>
        </w:rPr>
        <w:t xml:space="preserve"> </w:t>
      </w:r>
      <w:r>
        <w:rPr>
          <w:sz w:val="24"/>
        </w:rPr>
        <w:t>profesyonel</w:t>
      </w:r>
      <w:r>
        <w:rPr>
          <w:spacing w:val="-13"/>
          <w:sz w:val="24"/>
        </w:rPr>
        <w:t xml:space="preserve"> </w:t>
      </w:r>
      <w:r>
        <w:rPr>
          <w:sz w:val="24"/>
        </w:rPr>
        <w:t>lisansa</w:t>
      </w:r>
      <w:r>
        <w:rPr>
          <w:spacing w:val="-14"/>
          <w:sz w:val="24"/>
        </w:rPr>
        <w:t xml:space="preserve"> </w:t>
      </w:r>
      <w:r>
        <w:rPr>
          <w:sz w:val="24"/>
        </w:rPr>
        <w:t>sahip</w:t>
      </w:r>
      <w:r>
        <w:rPr>
          <w:spacing w:val="-13"/>
          <w:sz w:val="24"/>
        </w:rPr>
        <w:t xml:space="preserve"> </w:t>
      </w:r>
      <w:r>
        <w:rPr>
          <w:sz w:val="24"/>
        </w:rPr>
        <w:t>olmayan</w:t>
      </w:r>
      <w:r>
        <w:rPr>
          <w:spacing w:val="-14"/>
          <w:sz w:val="24"/>
        </w:rPr>
        <w:t xml:space="preserve"> </w:t>
      </w:r>
      <w:r>
        <w:rPr>
          <w:sz w:val="24"/>
        </w:rPr>
        <w:t>her</w:t>
      </w:r>
      <w:r>
        <w:rPr>
          <w:spacing w:val="-13"/>
          <w:sz w:val="24"/>
        </w:rPr>
        <w:t xml:space="preserve"> </w:t>
      </w:r>
      <w:r>
        <w:rPr>
          <w:sz w:val="24"/>
        </w:rPr>
        <w:t>öğrenci</w:t>
      </w:r>
      <w:r>
        <w:rPr>
          <w:spacing w:val="-14"/>
          <w:sz w:val="24"/>
        </w:rPr>
        <w:t xml:space="preserve"> </w:t>
      </w:r>
      <w:r>
        <w:rPr>
          <w:sz w:val="24"/>
        </w:rPr>
        <w:t>için</w:t>
      </w:r>
      <w:r>
        <w:rPr>
          <w:spacing w:val="-14"/>
          <w:sz w:val="24"/>
        </w:rPr>
        <w:t xml:space="preserve"> </w:t>
      </w:r>
      <w:r>
        <w:rPr>
          <w:sz w:val="24"/>
        </w:rPr>
        <w:t>TFF’DEN</w:t>
      </w:r>
      <w:r>
        <w:rPr>
          <w:spacing w:val="-13"/>
          <w:sz w:val="24"/>
        </w:rPr>
        <w:t xml:space="preserve"> </w:t>
      </w:r>
      <w:r>
        <w:rPr>
          <w:sz w:val="24"/>
        </w:rPr>
        <w:t>HİF</w:t>
      </w:r>
      <w:r>
        <w:rPr>
          <w:spacing w:val="-14"/>
          <w:sz w:val="24"/>
        </w:rPr>
        <w:t xml:space="preserve"> </w:t>
      </w:r>
      <w:r>
        <w:rPr>
          <w:sz w:val="24"/>
        </w:rPr>
        <w:t xml:space="preserve">lisansı </w:t>
      </w:r>
      <w:r>
        <w:rPr>
          <w:spacing w:val="-2"/>
          <w:sz w:val="24"/>
        </w:rPr>
        <w:t>almak,</w:t>
      </w:r>
    </w:p>
    <w:p w:rsidR="009A060D" w:rsidRDefault="005424A3">
      <w:pPr>
        <w:pStyle w:val="ListeParagraf"/>
        <w:numPr>
          <w:ilvl w:val="1"/>
          <w:numId w:val="6"/>
        </w:numPr>
        <w:tabs>
          <w:tab w:val="left" w:pos="1266"/>
        </w:tabs>
        <w:ind w:left="1266" w:right="708"/>
        <w:jc w:val="both"/>
        <w:rPr>
          <w:sz w:val="24"/>
        </w:rPr>
      </w:pPr>
      <w:r>
        <w:rPr>
          <w:sz w:val="24"/>
        </w:rPr>
        <w:t>TFF tarafından belirlenen standartlara (EK-6) uygun tesislerde, yeterli antrenör lisansına sahip kişiler tarafından, TFF Gençlik Geliştirme Programı’nın Temel İlkelerine uygun koşullarda eğitim verilmesin</w:t>
      </w:r>
      <w:r>
        <w:rPr>
          <w:sz w:val="24"/>
        </w:rPr>
        <w:t>i sağlamak,</w:t>
      </w:r>
    </w:p>
    <w:p w:rsidR="009A060D" w:rsidRDefault="005424A3">
      <w:pPr>
        <w:pStyle w:val="ListeParagraf"/>
        <w:numPr>
          <w:ilvl w:val="1"/>
          <w:numId w:val="6"/>
        </w:numPr>
        <w:tabs>
          <w:tab w:val="left" w:pos="1264"/>
          <w:tab w:val="left" w:pos="1266"/>
        </w:tabs>
        <w:ind w:left="1266" w:right="707"/>
        <w:jc w:val="both"/>
        <w:rPr>
          <w:sz w:val="24"/>
        </w:rPr>
      </w:pPr>
      <w:r>
        <w:rPr>
          <w:sz w:val="24"/>
        </w:rPr>
        <w:t>Futbol okullarında çalışabilmesi için TFF tarafından verilmiş olan çocuk futbolu sertifikasını almış antrenörleri çalıştırmak,</w:t>
      </w:r>
    </w:p>
    <w:p w:rsidR="009A060D" w:rsidRDefault="005424A3">
      <w:pPr>
        <w:pStyle w:val="ListeParagraf"/>
        <w:numPr>
          <w:ilvl w:val="1"/>
          <w:numId w:val="6"/>
        </w:numPr>
        <w:tabs>
          <w:tab w:val="left" w:pos="1265"/>
        </w:tabs>
        <w:spacing w:line="293" w:lineRule="exact"/>
        <w:ind w:left="1265" w:hanging="359"/>
        <w:jc w:val="both"/>
        <w:rPr>
          <w:sz w:val="24"/>
        </w:rPr>
      </w:pPr>
      <w:r>
        <w:rPr>
          <w:sz w:val="24"/>
        </w:rPr>
        <w:t>Bir</w:t>
      </w:r>
      <w:r>
        <w:rPr>
          <w:spacing w:val="-2"/>
          <w:sz w:val="24"/>
        </w:rPr>
        <w:t xml:space="preserve"> </w:t>
      </w:r>
      <w:r>
        <w:rPr>
          <w:sz w:val="24"/>
        </w:rPr>
        <w:t>tesiste</w:t>
      </w:r>
      <w:r>
        <w:rPr>
          <w:spacing w:val="-4"/>
          <w:sz w:val="24"/>
        </w:rPr>
        <w:t xml:space="preserve"> </w:t>
      </w:r>
      <w:r>
        <w:rPr>
          <w:sz w:val="24"/>
        </w:rPr>
        <w:t>sadece</w:t>
      </w:r>
      <w:r>
        <w:rPr>
          <w:spacing w:val="-1"/>
          <w:sz w:val="24"/>
        </w:rPr>
        <w:t xml:space="preserve"> </w:t>
      </w:r>
      <w:r>
        <w:rPr>
          <w:sz w:val="24"/>
        </w:rPr>
        <w:t>bir</w:t>
      </w:r>
      <w:r>
        <w:rPr>
          <w:spacing w:val="-1"/>
          <w:sz w:val="24"/>
        </w:rPr>
        <w:t xml:space="preserve"> </w:t>
      </w:r>
      <w:r>
        <w:rPr>
          <w:sz w:val="24"/>
        </w:rPr>
        <w:t>futbol</w:t>
      </w:r>
      <w:r>
        <w:rPr>
          <w:spacing w:val="-1"/>
          <w:sz w:val="24"/>
        </w:rPr>
        <w:t xml:space="preserve"> </w:t>
      </w:r>
      <w:r>
        <w:rPr>
          <w:sz w:val="24"/>
        </w:rPr>
        <w:t>okulu</w:t>
      </w:r>
      <w:r>
        <w:rPr>
          <w:spacing w:val="-1"/>
          <w:sz w:val="24"/>
        </w:rPr>
        <w:t xml:space="preserve"> </w:t>
      </w:r>
      <w:r>
        <w:rPr>
          <w:sz w:val="24"/>
        </w:rPr>
        <w:t>açmak</w:t>
      </w:r>
      <w:r>
        <w:rPr>
          <w:spacing w:val="-3"/>
          <w:sz w:val="24"/>
        </w:rPr>
        <w:t xml:space="preserve"> </w:t>
      </w:r>
      <w:r>
        <w:rPr>
          <w:sz w:val="24"/>
        </w:rPr>
        <w:t>ve</w:t>
      </w:r>
      <w:r>
        <w:rPr>
          <w:spacing w:val="-4"/>
          <w:sz w:val="24"/>
        </w:rPr>
        <w:t xml:space="preserve"> </w:t>
      </w:r>
      <w:r>
        <w:rPr>
          <w:spacing w:val="-2"/>
          <w:sz w:val="24"/>
        </w:rPr>
        <w:t>yönetmek,</w:t>
      </w:r>
    </w:p>
    <w:p w:rsidR="009A060D" w:rsidRDefault="009A060D">
      <w:pPr>
        <w:pStyle w:val="ListeParagraf"/>
        <w:spacing w:line="293" w:lineRule="exact"/>
        <w:rPr>
          <w:sz w:val="24"/>
        </w:rPr>
        <w:sectPr w:rsidR="009A060D">
          <w:pgSz w:w="11920" w:h="16850"/>
          <w:pgMar w:top="1380" w:right="708" w:bottom="1220" w:left="1275" w:header="0" w:footer="1036" w:gutter="0"/>
          <w:cols w:space="708"/>
        </w:sectPr>
      </w:pPr>
    </w:p>
    <w:p w:rsidR="009A060D" w:rsidRDefault="005424A3">
      <w:pPr>
        <w:pStyle w:val="ListeParagraf"/>
        <w:numPr>
          <w:ilvl w:val="1"/>
          <w:numId w:val="6"/>
        </w:numPr>
        <w:tabs>
          <w:tab w:val="left" w:pos="1266"/>
        </w:tabs>
        <w:spacing w:before="35"/>
        <w:ind w:left="1266" w:right="710"/>
        <w:jc w:val="both"/>
        <w:rPr>
          <w:sz w:val="24"/>
        </w:rPr>
      </w:pPr>
      <w:r>
        <w:rPr>
          <w:sz w:val="24"/>
        </w:rPr>
        <w:lastRenderedPageBreak/>
        <w:t>Çocukların fiziksel, psikolojik ve sosyal ge</w:t>
      </w:r>
      <w:r>
        <w:rPr>
          <w:sz w:val="24"/>
        </w:rPr>
        <w:t>lişimlerini olumsuz etkileyebilecek her türlü faktörü ortadan kaldırmak,</w:t>
      </w:r>
    </w:p>
    <w:p w:rsidR="009A060D" w:rsidRDefault="005424A3">
      <w:pPr>
        <w:pStyle w:val="ListeParagraf"/>
        <w:numPr>
          <w:ilvl w:val="1"/>
          <w:numId w:val="6"/>
        </w:numPr>
        <w:tabs>
          <w:tab w:val="left" w:pos="1265"/>
        </w:tabs>
        <w:spacing w:line="293" w:lineRule="exact"/>
        <w:ind w:left="1265" w:hanging="359"/>
        <w:jc w:val="both"/>
        <w:rPr>
          <w:sz w:val="24"/>
        </w:rPr>
      </w:pPr>
      <w:r>
        <w:rPr>
          <w:sz w:val="24"/>
        </w:rPr>
        <w:t>TFF</w:t>
      </w:r>
      <w:r>
        <w:rPr>
          <w:spacing w:val="-5"/>
          <w:sz w:val="24"/>
        </w:rPr>
        <w:t xml:space="preserve"> </w:t>
      </w:r>
      <w:r>
        <w:rPr>
          <w:sz w:val="24"/>
        </w:rPr>
        <w:t>mevzuatının</w:t>
      </w:r>
      <w:r>
        <w:rPr>
          <w:spacing w:val="-4"/>
          <w:sz w:val="24"/>
        </w:rPr>
        <w:t xml:space="preserve"> </w:t>
      </w:r>
      <w:r>
        <w:rPr>
          <w:sz w:val="24"/>
        </w:rPr>
        <w:t>kendileri</w:t>
      </w:r>
      <w:r>
        <w:rPr>
          <w:spacing w:val="-3"/>
          <w:sz w:val="24"/>
        </w:rPr>
        <w:t xml:space="preserve"> </w:t>
      </w:r>
      <w:r>
        <w:rPr>
          <w:sz w:val="24"/>
        </w:rPr>
        <w:t>ile</w:t>
      </w:r>
      <w:r>
        <w:rPr>
          <w:spacing w:val="-1"/>
          <w:sz w:val="24"/>
        </w:rPr>
        <w:t xml:space="preserve"> </w:t>
      </w:r>
      <w:r>
        <w:rPr>
          <w:sz w:val="24"/>
        </w:rPr>
        <w:t>ilgili</w:t>
      </w:r>
      <w:r>
        <w:rPr>
          <w:spacing w:val="-5"/>
          <w:sz w:val="24"/>
        </w:rPr>
        <w:t xml:space="preserve"> </w:t>
      </w:r>
      <w:r>
        <w:rPr>
          <w:sz w:val="24"/>
        </w:rPr>
        <w:t>hükümlerine</w:t>
      </w:r>
      <w:r>
        <w:rPr>
          <w:spacing w:val="-4"/>
          <w:sz w:val="24"/>
        </w:rPr>
        <w:t xml:space="preserve"> </w:t>
      </w:r>
      <w:r>
        <w:rPr>
          <w:sz w:val="24"/>
        </w:rPr>
        <w:t>uygun</w:t>
      </w:r>
      <w:r>
        <w:rPr>
          <w:spacing w:val="-3"/>
          <w:sz w:val="24"/>
        </w:rPr>
        <w:t xml:space="preserve"> </w:t>
      </w:r>
      <w:r>
        <w:rPr>
          <w:spacing w:val="-2"/>
          <w:sz w:val="24"/>
        </w:rPr>
        <w:t>davranmak,</w:t>
      </w:r>
    </w:p>
    <w:p w:rsidR="009A060D" w:rsidRDefault="005424A3">
      <w:pPr>
        <w:pStyle w:val="ListeParagraf"/>
        <w:numPr>
          <w:ilvl w:val="1"/>
          <w:numId w:val="6"/>
        </w:numPr>
        <w:tabs>
          <w:tab w:val="left" w:pos="1264"/>
          <w:tab w:val="left" w:pos="1266"/>
        </w:tabs>
        <w:spacing w:before="24"/>
        <w:ind w:left="1266" w:right="713"/>
        <w:jc w:val="both"/>
        <w:rPr>
          <w:sz w:val="24"/>
        </w:rPr>
      </w:pPr>
      <w:r>
        <w:rPr>
          <w:sz w:val="24"/>
        </w:rPr>
        <w:t xml:space="preserve">FIFA Oyuncuların Statüsü Ve Transferleri Talimatı ile Profesyonel Futbolcuların Statüsü ve Transferleri Talimatı’nın </w:t>
      </w:r>
      <w:r>
        <w:rPr>
          <w:sz w:val="24"/>
        </w:rPr>
        <w:t>küçüklerin korunması ve futbol okullarına ilişkin hükümlere uymak</w:t>
      </w:r>
    </w:p>
    <w:p w:rsidR="009A060D" w:rsidRDefault="005424A3">
      <w:pPr>
        <w:pStyle w:val="GvdeMetni"/>
        <w:spacing w:line="292" w:lineRule="exact"/>
        <w:ind w:left="906"/>
        <w:jc w:val="both"/>
      </w:pPr>
      <w:r>
        <w:t>ile</w:t>
      </w:r>
      <w:r>
        <w:rPr>
          <w:spacing w:val="1"/>
        </w:rPr>
        <w:t xml:space="preserve"> </w:t>
      </w:r>
      <w:r>
        <w:rPr>
          <w:spacing w:val="-2"/>
        </w:rPr>
        <w:t>yükümlüdürler.</w:t>
      </w:r>
    </w:p>
    <w:p w:rsidR="009A060D" w:rsidRDefault="005424A3">
      <w:pPr>
        <w:pStyle w:val="ListeParagraf"/>
        <w:numPr>
          <w:ilvl w:val="0"/>
          <w:numId w:val="6"/>
        </w:numPr>
        <w:tabs>
          <w:tab w:val="left" w:pos="906"/>
        </w:tabs>
        <w:spacing w:before="23"/>
        <w:ind w:left="906" w:right="711"/>
        <w:jc w:val="both"/>
        <w:rPr>
          <w:sz w:val="24"/>
        </w:rPr>
      </w:pPr>
      <w:r>
        <w:rPr>
          <w:sz w:val="24"/>
        </w:rPr>
        <w:t xml:space="preserve">Futbol okuluna kayıt olan tüm futbolcular ile eğitim veren antrenörlerin TFF’nin belirleyeceği esas ve kriterlere uygun olarak özel sigorta poliçelerinin yaptırılması </w:t>
      </w:r>
      <w:r>
        <w:rPr>
          <w:spacing w:val="-2"/>
          <w:sz w:val="24"/>
        </w:rPr>
        <w:t>zorunludur.</w:t>
      </w:r>
    </w:p>
    <w:p w:rsidR="009A060D" w:rsidRDefault="009A060D">
      <w:pPr>
        <w:pStyle w:val="GvdeMetni"/>
        <w:spacing w:before="3"/>
      </w:pPr>
    </w:p>
    <w:p w:rsidR="009A060D" w:rsidRDefault="005424A3">
      <w:pPr>
        <w:pStyle w:val="Balk1"/>
      </w:pPr>
      <w:r>
        <w:t>Madde</w:t>
      </w:r>
      <w:r>
        <w:rPr>
          <w:spacing w:val="-3"/>
        </w:rPr>
        <w:t xml:space="preserve"> </w:t>
      </w:r>
      <w:r>
        <w:t>10:</w:t>
      </w:r>
      <w:r>
        <w:rPr>
          <w:spacing w:val="-2"/>
        </w:rPr>
        <w:t xml:space="preserve"> </w:t>
      </w:r>
      <w:r>
        <w:t>Futbol</w:t>
      </w:r>
      <w:r>
        <w:rPr>
          <w:spacing w:val="-3"/>
        </w:rPr>
        <w:t xml:space="preserve"> </w:t>
      </w:r>
      <w:r>
        <w:t>Okulu</w:t>
      </w:r>
      <w:r>
        <w:rPr>
          <w:spacing w:val="-4"/>
        </w:rPr>
        <w:t xml:space="preserve"> </w:t>
      </w:r>
      <w:r>
        <w:t>Yetkilisinin</w:t>
      </w:r>
      <w:r>
        <w:rPr>
          <w:spacing w:val="-3"/>
        </w:rPr>
        <w:t xml:space="preserve"> </w:t>
      </w:r>
      <w:r>
        <w:rPr>
          <w:spacing w:val="-2"/>
        </w:rPr>
        <w:t>Yükümlülükleri</w:t>
      </w:r>
    </w:p>
    <w:p w:rsidR="009A060D" w:rsidRDefault="005424A3">
      <w:pPr>
        <w:pStyle w:val="ListeParagraf"/>
        <w:numPr>
          <w:ilvl w:val="0"/>
          <w:numId w:val="5"/>
        </w:numPr>
        <w:tabs>
          <w:tab w:val="left" w:pos="861"/>
        </w:tabs>
        <w:spacing w:before="292"/>
        <w:ind w:right="713"/>
        <w:jc w:val="both"/>
        <w:rPr>
          <w:sz w:val="24"/>
        </w:rPr>
      </w:pPr>
      <w:r>
        <w:rPr>
          <w:sz w:val="24"/>
        </w:rPr>
        <w:t>Sorumlu oldukları futbol okullarının bu talimat ve ilgili tüm mevzuat kapsamında yer alan hüküm ve standartlara uyulmasını sağlamakla yükümlüdürler.</w:t>
      </w:r>
    </w:p>
    <w:p w:rsidR="009A060D" w:rsidRDefault="005424A3">
      <w:pPr>
        <w:pStyle w:val="ListeParagraf"/>
        <w:numPr>
          <w:ilvl w:val="0"/>
          <w:numId w:val="5"/>
        </w:numPr>
        <w:tabs>
          <w:tab w:val="left" w:pos="861"/>
        </w:tabs>
        <w:ind w:right="710"/>
        <w:jc w:val="both"/>
        <w:rPr>
          <w:sz w:val="24"/>
        </w:rPr>
      </w:pPr>
      <w:r>
        <w:rPr>
          <w:sz w:val="24"/>
        </w:rPr>
        <w:t>Yetkilisi oldukları futbol okullarını TFF tarafından belirlenen standartlara uygun hale getirmek ve TFF tarafından verilecek olan yetki belgesini almakla ve her yıl yetki belgelerinin yenilemekle yükümlüdürler.</w:t>
      </w:r>
    </w:p>
    <w:p w:rsidR="009A060D" w:rsidRDefault="005424A3">
      <w:pPr>
        <w:pStyle w:val="ListeParagraf"/>
        <w:numPr>
          <w:ilvl w:val="0"/>
          <w:numId w:val="5"/>
        </w:numPr>
        <w:tabs>
          <w:tab w:val="left" w:pos="861"/>
        </w:tabs>
        <w:spacing w:line="259" w:lineRule="auto"/>
        <w:ind w:right="705"/>
        <w:jc w:val="both"/>
        <w:rPr>
          <w:sz w:val="24"/>
        </w:rPr>
      </w:pPr>
      <w:r>
        <w:rPr>
          <w:sz w:val="24"/>
        </w:rPr>
        <w:t>TFF tarafından belirlenecek olan “Futbol Okul</w:t>
      </w:r>
      <w:r>
        <w:rPr>
          <w:sz w:val="24"/>
        </w:rPr>
        <w:t xml:space="preserve">u Yetki Belgesi” ile ilgili ücretlerin TFF tarafından duyurulan hesap numarasına yatırılması ve ödeme dekontlarının </w:t>
      </w:r>
      <w:hyperlink r:id="rId11">
        <w:r>
          <w:rPr>
            <w:color w:val="0462C1"/>
            <w:sz w:val="24"/>
            <w:u w:val="single" w:color="0462C1"/>
          </w:rPr>
          <w:t>futbolokullari@tff.org</w:t>
        </w:r>
      </w:hyperlink>
      <w:r>
        <w:rPr>
          <w:color w:val="0462C1"/>
          <w:sz w:val="24"/>
        </w:rPr>
        <w:t xml:space="preserve"> </w:t>
      </w:r>
      <w:r>
        <w:rPr>
          <w:sz w:val="24"/>
        </w:rPr>
        <w:t>mail adresine gönderilmesi gerekmektedir.</w:t>
      </w:r>
    </w:p>
    <w:p w:rsidR="009A060D" w:rsidRDefault="005424A3">
      <w:pPr>
        <w:pStyle w:val="ListeParagraf"/>
        <w:numPr>
          <w:ilvl w:val="0"/>
          <w:numId w:val="5"/>
        </w:numPr>
        <w:tabs>
          <w:tab w:val="left" w:pos="852"/>
          <w:tab w:val="left" w:pos="854"/>
        </w:tabs>
        <w:ind w:left="854" w:right="709" w:hanging="356"/>
        <w:jc w:val="both"/>
        <w:rPr>
          <w:sz w:val="24"/>
        </w:rPr>
      </w:pPr>
      <w:r>
        <w:rPr>
          <w:sz w:val="24"/>
        </w:rPr>
        <w:t>Yetkilisi oldukları futbol</w:t>
      </w:r>
      <w:r>
        <w:rPr>
          <w:sz w:val="24"/>
        </w:rPr>
        <w:t xml:space="preserve"> okullarında TFF tarafından futbol okullarında görev yapmaya uygun olduklarına dair verilecek antrenörlük belgesi ile çocuk futbolu sertifikasına sahip olan antrenörleri çalıştırmak ve bu antrenörlerin her yıl bu belgeye ilişkin vizeleme işlemlerinin yapıl</w:t>
      </w:r>
      <w:r>
        <w:rPr>
          <w:sz w:val="24"/>
        </w:rPr>
        <w:t>ıp yapılmadığını denetlemekle yükümlüdürler.</w:t>
      </w:r>
    </w:p>
    <w:p w:rsidR="009A060D" w:rsidRDefault="005424A3">
      <w:pPr>
        <w:pStyle w:val="ListeParagraf"/>
        <w:numPr>
          <w:ilvl w:val="0"/>
          <w:numId w:val="5"/>
        </w:numPr>
        <w:tabs>
          <w:tab w:val="left" w:pos="852"/>
          <w:tab w:val="left" w:pos="854"/>
        </w:tabs>
        <w:ind w:left="854" w:right="704" w:hanging="356"/>
        <w:jc w:val="both"/>
        <w:rPr>
          <w:sz w:val="24"/>
        </w:rPr>
      </w:pPr>
      <w:r>
        <w:rPr>
          <w:sz w:val="24"/>
        </w:rPr>
        <w:t xml:space="preserve">Futbol Okulunda görevlendirilen veya görevlendirilecek olan antrenör ve diğer personelin TFF tarafından verilecek olan eğitimlere katılımlarını takip etmekle </w:t>
      </w:r>
      <w:r>
        <w:rPr>
          <w:spacing w:val="-2"/>
          <w:sz w:val="24"/>
        </w:rPr>
        <w:t>yükümlüdürler.</w:t>
      </w:r>
    </w:p>
    <w:p w:rsidR="009A060D" w:rsidRDefault="005424A3">
      <w:pPr>
        <w:pStyle w:val="ListeParagraf"/>
        <w:numPr>
          <w:ilvl w:val="0"/>
          <w:numId w:val="5"/>
        </w:numPr>
        <w:tabs>
          <w:tab w:val="left" w:pos="861"/>
        </w:tabs>
        <w:spacing w:line="256" w:lineRule="auto"/>
        <w:ind w:right="707"/>
        <w:jc w:val="both"/>
        <w:rPr>
          <w:sz w:val="24"/>
        </w:rPr>
      </w:pPr>
      <w:r>
        <w:rPr>
          <w:sz w:val="24"/>
        </w:rPr>
        <w:t>Bir antrenör en fazla iki farklı çalış</w:t>
      </w:r>
      <w:r>
        <w:rPr>
          <w:sz w:val="24"/>
        </w:rPr>
        <w:t>ma grubu çalıştırabilir. Her antrenör bir grupta en fazla 25 sporcu çalıştırabilir. Toplamda iki grupta en fazla 50 sporcu çalıştırabilir.</w:t>
      </w:r>
    </w:p>
    <w:p w:rsidR="009A060D" w:rsidRDefault="005424A3">
      <w:pPr>
        <w:pStyle w:val="ListeParagraf"/>
        <w:numPr>
          <w:ilvl w:val="0"/>
          <w:numId w:val="5"/>
        </w:numPr>
        <w:tabs>
          <w:tab w:val="left" w:pos="861"/>
        </w:tabs>
        <w:spacing w:before="4"/>
        <w:ind w:right="705"/>
        <w:jc w:val="both"/>
        <w:rPr>
          <w:sz w:val="24"/>
        </w:rPr>
      </w:pPr>
      <w:r>
        <w:rPr>
          <w:sz w:val="24"/>
        </w:rPr>
        <w:t>TFF tarafından Futbol Okulları ile ilgili yayımlanan talimat ve bilgilendirmeleri takip etmek ve uygulanmasını sağlamakla yükümlüdürler.</w:t>
      </w:r>
    </w:p>
    <w:p w:rsidR="009A060D" w:rsidRDefault="005424A3">
      <w:pPr>
        <w:pStyle w:val="ListeParagraf"/>
        <w:numPr>
          <w:ilvl w:val="0"/>
          <w:numId w:val="5"/>
        </w:numPr>
        <w:tabs>
          <w:tab w:val="left" w:pos="861"/>
        </w:tabs>
        <w:spacing w:line="259" w:lineRule="auto"/>
        <w:ind w:right="721"/>
        <w:rPr>
          <w:sz w:val="24"/>
        </w:rPr>
      </w:pPr>
      <w:r>
        <w:rPr>
          <w:sz w:val="24"/>
        </w:rPr>
        <w:t>Futbol</w:t>
      </w:r>
      <w:r>
        <w:rPr>
          <w:spacing w:val="-4"/>
          <w:sz w:val="24"/>
        </w:rPr>
        <w:t xml:space="preserve"> </w:t>
      </w:r>
      <w:r>
        <w:rPr>
          <w:sz w:val="24"/>
        </w:rPr>
        <w:t>okullarının;</w:t>
      </w:r>
      <w:r>
        <w:rPr>
          <w:spacing w:val="-5"/>
          <w:sz w:val="24"/>
        </w:rPr>
        <w:t xml:space="preserve"> </w:t>
      </w:r>
      <w:r>
        <w:rPr>
          <w:sz w:val="24"/>
        </w:rPr>
        <w:t>eğitim</w:t>
      </w:r>
      <w:r>
        <w:rPr>
          <w:spacing w:val="-3"/>
          <w:sz w:val="24"/>
        </w:rPr>
        <w:t xml:space="preserve"> </w:t>
      </w:r>
      <w:r>
        <w:rPr>
          <w:sz w:val="24"/>
        </w:rPr>
        <w:t>takvimi</w:t>
      </w:r>
      <w:r>
        <w:rPr>
          <w:spacing w:val="-4"/>
          <w:sz w:val="24"/>
        </w:rPr>
        <w:t xml:space="preserve"> </w:t>
      </w:r>
      <w:r>
        <w:rPr>
          <w:sz w:val="24"/>
        </w:rPr>
        <w:t>süresince</w:t>
      </w:r>
      <w:r>
        <w:rPr>
          <w:spacing w:val="-5"/>
          <w:sz w:val="24"/>
        </w:rPr>
        <w:t xml:space="preserve"> </w:t>
      </w:r>
      <w:r>
        <w:rPr>
          <w:sz w:val="24"/>
        </w:rPr>
        <w:t>Türkiye</w:t>
      </w:r>
      <w:r>
        <w:rPr>
          <w:spacing w:val="-4"/>
          <w:sz w:val="24"/>
        </w:rPr>
        <w:t xml:space="preserve"> </w:t>
      </w:r>
      <w:r>
        <w:rPr>
          <w:sz w:val="24"/>
        </w:rPr>
        <w:t>Futbol</w:t>
      </w:r>
      <w:r>
        <w:rPr>
          <w:spacing w:val="-5"/>
          <w:sz w:val="24"/>
        </w:rPr>
        <w:t xml:space="preserve"> </w:t>
      </w:r>
      <w:r>
        <w:rPr>
          <w:sz w:val="24"/>
        </w:rPr>
        <w:t>Federasyonu’nun</w:t>
      </w:r>
      <w:r>
        <w:rPr>
          <w:spacing w:val="-1"/>
          <w:sz w:val="24"/>
        </w:rPr>
        <w:t xml:space="preserve"> </w:t>
      </w:r>
      <w:r>
        <w:rPr>
          <w:sz w:val="24"/>
        </w:rPr>
        <w:t>kurumsal değerleri, ilkeleri ile evrensel s</w:t>
      </w:r>
      <w:r>
        <w:rPr>
          <w:sz w:val="24"/>
        </w:rPr>
        <w:t>por değerlerine uygun eylem, söz ve davranışlarda bulunmasını sağlamakla yükümlüdür.</w:t>
      </w:r>
    </w:p>
    <w:p w:rsidR="009A060D" w:rsidRDefault="009A060D">
      <w:pPr>
        <w:pStyle w:val="GvdeMetni"/>
        <w:spacing w:before="6"/>
      </w:pPr>
    </w:p>
    <w:p w:rsidR="009A060D" w:rsidRDefault="005424A3">
      <w:pPr>
        <w:pStyle w:val="Balk1"/>
      </w:pPr>
      <w:r>
        <w:t>Madde</w:t>
      </w:r>
      <w:r>
        <w:rPr>
          <w:spacing w:val="-3"/>
        </w:rPr>
        <w:t xml:space="preserve"> </w:t>
      </w:r>
      <w:r>
        <w:t>11:</w:t>
      </w:r>
      <w:r>
        <w:rPr>
          <w:spacing w:val="-3"/>
        </w:rPr>
        <w:t xml:space="preserve"> </w:t>
      </w:r>
      <w:r>
        <w:t>Antrenörün</w:t>
      </w:r>
      <w:r>
        <w:rPr>
          <w:spacing w:val="-6"/>
        </w:rPr>
        <w:t xml:space="preserve"> </w:t>
      </w:r>
      <w:r>
        <w:rPr>
          <w:spacing w:val="-2"/>
        </w:rPr>
        <w:t>Yükümlülükleri</w:t>
      </w:r>
    </w:p>
    <w:p w:rsidR="009A060D" w:rsidRDefault="009A060D">
      <w:pPr>
        <w:pStyle w:val="GvdeMetni"/>
        <w:spacing w:before="19"/>
        <w:rPr>
          <w:b/>
        </w:rPr>
      </w:pPr>
    </w:p>
    <w:p w:rsidR="009A060D" w:rsidRDefault="005424A3">
      <w:pPr>
        <w:pStyle w:val="ListeParagraf"/>
        <w:numPr>
          <w:ilvl w:val="0"/>
          <w:numId w:val="4"/>
        </w:numPr>
        <w:tabs>
          <w:tab w:val="left" w:pos="861"/>
        </w:tabs>
        <w:spacing w:line="259" w:lineRule="auto"/>
        <w:ind w:right="707"/>
        <w:jc w:val="both"/>
        <w:rPr>
          <w:sz w:val="24"/>
        </w:rPr>
      </w:pPr>
      <w:r>
        <w:rPr>
          <w:sz w:val="24"/>
        </w:rPr>
        <w:t xml:space="preserve">Futbol okullarında çalışan ya da çalışacak olan antrenörlerin TFF tarafından futbol okullarında görev yapmaya uygun olduklarına dair </w:t>
      </w:r>
      <w:r>
        <w:rPr>
          <w:sz w:val="24"/>
        </w:rPr>
        <w:t>verilecek antrenörlük belgesine sahip olmaları ve her yıl bu belgeleri vizeleme işlemlerini yaptırmaları zorunludur.</w:t>
      </w:r>
    </w:p>
    <w:p w:rsidR="009A060D" w:rsidRDefault="005424A3">
      <w:pPr>
        <w:pStyle w:val="ListeParagraf"/>
        <w:numPr>
          <w:ilvl w:val="0"/>
          <w:numId w:val="4"/>
        </w:numPr>
        <w:tabs>
          <w:tab w:val="left" w:pos="861"/>
        </w:tabs>
        <w:spacing w:before="1" w:line="256" w:lineRule="auto"/>
        <w:ind w:right="711"/>
        <w:jc w:val="both"/>
        <w:rPr>
          <w:sz w:val="24"/>
        </w:rPr>
      </w:pPr>
      <w:r>
        <w:rPr>
          <w:sz w:val="24"/>
        </w:rPr>
        <w:t xml:space="preserve">TFF tarafından, futbol okulları ile ilgili yapılacak olan eğitim ve seminerlere katılması </w:t>
      </w:r>
      <w:r>
        <w:rPr>
          <w:spacing w:val="-2"/>
          <w:sz w:val="24"/>
        </w:rPr>
        <w:t>zorunludur.</w:t>
      </w:r>
    </w:p>
    <w:p w:rsidR="009A060D" w:rsidRDefault="005424A3">
      <w:pPr>
        <w:pStyle w:val="ListeParagraf"/>
        <w:numPr>
          <w:ilvl w:val="0"/>
          <w:numId w:val="4"/>
        </w:numPr>
        <w:tabs>
          <w:tab w:val="left" w:pos="861"/>
        </w:tabs>
        <w:spacing w:before="5" w:line="259" w:lineRule="auto"/>
        <w:ind w:right="704"/>
        <w:jc w:val="both"/>
        <w:rPr>
          <w:sz w:val="24"/>
        </w:rPr>
      </w:pPr>
      <w:r>
        <w:rPr>
          <w:sz w:val="24"/>
        </w:rPr>
        <w:t>Futbol Okullarında çalışan ya da çalı</w:t>
      </w:r>
      <w:r>
        <w:rPr>
          <w:sz w:val="24"/>
        </w:rPr>
        <w:t>şacak olan Antrenörlerin Futbol Gelişim Direktörlüğü tarafından belirlenecek olan eğitimlere katılması zorunludur.</w:t>
      </w:r>
    </w:p>
    <w:p w:rsidR="009A060D" w:rsidRDefault="009A060D">
      <w:pPr>
        <w:pStyle w:val="ListeParagraf"/>
        <w:spacing w:line="259" w:lineRule="auto"/>
        <w:rPr>
          <w:sz w:val="24"/>
        </w:rPr>
        <w:sectPr w:rsidR="009A060D">
          <w:pgSz w:w="11920" w:h="16850"/>
          <w:pgMar w:top="1380" w:right="708" w:bottom="1220" w:left="1275" w:header="0" w:footer="1036" w:gutter="0"/>
          <w:cols w:space="708"/>
        </w:sectPr>
      </w:pPr>
    </w:p>
    <w:p w:rsidR="009A060D" w:rsidRDefault="005424A3">
      <w:pPr>
        <w:pStyle w:val="ListeParagraf"/>
        <w:numPr>
          <w:ilvl w:val="0"/>
          <w:numId w:val="4"/>
        </w:numPr>
        <w:tabs>
          <w:tab w:val="left" w:pos="861"/>
        </w:tabs>
        <w:spacing w:before="32" w:line="259" w:lineRule="auto"/>
        <w:ind w:right="704"/>
        <w:jc w:val="both"/>
        <w:rPr>
          <w:sz w:val="24"/>
        </w:rPr>
      </w:pPr>
      <w:r>
        <w:rPr>
          <w:sz w:val="24"/>
        </w:rPr>
        <w:lastRenderedPageBreak/>
        <w:t>Antrenörlerin, TFF tarafından belirlenecek olan eğitim ve/veya seminerler için belirlenen ücretleri yatırması ve ödeme deko</w:t>
      </w:r>
      <w:r>
        <w:rPr>
          <w:sz w:val="24"/>
        </w:rPr>
        <w:t xml:space="preserve">ntlarının </w:t>
      </w:r>
      <w:hyperlink r:id="rId12">
        <w:r>
          <w:rPr>
            <w:color w:val="0462C1"/>
            <w:sz w:val="24"/>
            <w:u w:val="single" w:color="0462C1"/>
          </w:rPr>
          <w:t>futbolokullari@tff.org</w:t>
        </w:r>
      </w:hyperlink>
      <w:r>
        <w:rPr>
          <w:color w:val="0462C1"/>
          <w:sz w:val="24"/>
        </w:rPr>
        <w:t xml:space="preserve"> </w:t>
      </w:r>
      <w:r>
        <w:rPr>
          <w:sz w:val="24"/>
        </w:rPr>
        <w:t>mail adresine iletilmesi gerekmektedir.</w:t>
      </w:r>
    </w:p>
    <w:p w:rsidR="009A060D" w:rsidRDefault="005424A3">
      <w:pPr>
        <w:pStyle w:val="ListeParagraf"/>
        <w:numPr>
          <w:ilvl w:val="0"/>
          <w:numId w:val="4"/>
        </w:numPr>
        <w:tabs>
          <w:tab w:val="left" w:pos="860"/>
        </w:tabs>
        <w:spacing w:before="2"/>
        <w:ind w:left="860" w:hanging="359"/>
        <w:jc w:val="both"/>
        <w:rPr>
          <w:sz w:val="24"/>
        </w:rPr>
      </w:pPr>
      <w:r>
        <w:rPr>
          <w:sz w:val="24"/>
        </w:rPr>
        <w:t>Her</w:t>
      </w:r>
      <w:r>
        <w:rPr>
          <w:spacing w:val="-6"/>
          <w:sz w:val="24"/>
        </w:rPr>
        <w:t xml:space="preserve"> </w:t>
      </w:r>
      <w:r>
        <w:rPr>
          <w:sz w:val="24"/>
        </w:rPr>
        <w:t>antrenör</w:t>
      </w:r>
      <w:r>
        <w:rPr>
          <w:spacing w:val="-4"/>
          <w:sz w:val="24"/>
        </w:rPr>
        <w:t xml:space="preserve"> </w:t>
      </w:r>
      <w:r>
        <w:rPr>
          <w:sz w:val="24"/>
        </w:rPr>
        <w:t>sadece</w:t>
      </w:r>
      <w:r>
        <w:rPr>
          <w:spacing w:val="-6"/>
          <w:sz w:val="24"/>
        </w:rPr>
        <w:t xml:space="preserve"> </w:t>
      </w:r>
      <w:r>
        <w:rPr>
          <w:sz w:val="24"/>
        </w:rPr>
        <w:t>bir</w:t>
      </w:r>
      <w:r>
        <w:rPr>
          <w:spacing w:val="-6"/>
          <w:sz w:val="24"/>
        </w:rPr>
        <w:t xml:space="preserve"> </w:t>
      </w:r>
      <w:r>
        <w:rPr>
          <w:sz w:val="24"/>
        </w:rPr>
        <w:t>futbol</w:t>
      </w:r>
      <w:r>
        <w:rPr>
          <w:spacing w:val="-4"/>
          <w:sz w:val="24"/>
        </w:rPr>
        <w:t xml:space="preserve"> </w:t>
      </w:r>
      <w:r>
        <w:rPr>
          <w:sz w:val="24"/>
        </w:rPr>
        <w:t>okulunda</w:t>
      </w:r>
      <w:r>
        <w:rPr>
          <w:spacing w:val="-4"/>
          <w:sz w:val="24"/>
        </w:rPr>
        <w:t xml:space="preserve"> </w:t>
      </w:r>
      <w:r>
        <w:rPr>
          <w:sz w:val="24"/>
        </w:rPr>
        <w:t>antrenörlük</w:t>
      </w:r>
      <w:r>
        <w:rPr>
          <w:spacing w:val="-5"/>
          <w:sz w:val="24"/>
        </w:rPr>
        <w:t xml:space="preserve"> </w:t>
      </w:r>
      <w:r>
        <w:rPr>
          <w:spacing w:val="-2"/>
          <w:sz w:val="24"/>
        </w:rPr>
        <w:t>yapabilir.</w:t>
      </w:r>
    </w:p>
    <w:p w:rsidR="009A060D" w:rsidRDefault="009A060D">
      <w:pPr>
        <w:pStyle w:val="GvdeMetni"/>
        <w:spacing w:before="23"/>
      </w:pPr>
    </w:p>
    <w:p w:rsidR="009A060D" w:rsidRDefault="005424A3">
      <w:pPr>
        <w:pStyle w:val="Balk1"/>
      </w:pPr>
      <w:r>
        <w:t>Madde</w:t>
      </w:r>
      <w:r>
        <w:rPr>
          <w:spacing w:val="-4"/>
        </w:rPr>
        <w:t xml:space="preserve"> </w:t>
      </w:r>
      <w:r>
        <w:t>12:</w:t>
      </w:r>
      <w:r>
        <w:rPr>
          <w:spacing w:val="-2"/>
        </w:rPr>
        <w:t xml:space="preserve"> </w:t>
      </w:r>
      <w:r>
        <w:t>Futbol</w:t>
      </w:r>
      <w:r>
        <w:rPr>
          <w:spacing w:val="-4"/>
        </w:rPr>
        <w:t xml:space="preserve"> </w:t>
      </w:r>
      <w:r>
        <w:t>Okullarına</w:t>
      </w:r>
      <w:r>
        <w:rPr>
          <w:spacing w:val="-4"/>
        </w:rPr>
        <w:t xml:space="preserve"> </w:t>
      </w:r>
      <w:r>
        <w:t xml:space="preserve">Sağlanacak </w:t>
      </w:r>
      <w:r>
        <w:rPr>
          <w:spacing w:val="-2"/>
        </w:rPr>
        <w:t>Haklar</w:t>
      </w:r>
    </w:p>
    <w:p w:rsidR="009A060D" w:rsidRDefault="005424A3">
      <w:pPr>
        <w:pStyle w:val="ListeParagraf"/>
        <w:numPr>
          <w:ilvl w:val="0"/>
          <w:numId w:val="3"/>
        </w:numPr>
        <w:tabs>
          <w:tab w:val="left" w:pos="860"/>
        </w:tabs>
        <w:spacing w:before="290"/>
        <w:ind w:left="860" w:hanging="359"/>
        <w:jc w:val="both"/>
        <w:rPr>
          <w:sz w:val="24"/>
        </w:rPr>
      </w:pPr>
      <w:r>
        <w:rPr>
          <w:sz w:val="24"/>
        </w:rPr>
        <w:t>TFF’ye</w:t>
      </w:r>
      <w:r>
        <w:rPr>
          <w:spacing w:val="-6"/>
          <w:sz w:val="24"/>
        </w:rPr>
        <w:t xml:space="preserve"> </w:t>
      </w:r>
      <w:r>
        <w:rPr>
          <w:sz w:val="24"/>
        </w:rPr>
        <w:t>kayıtlı</w:t>
      </w:r>
      <w:r>
        <w:rPr>
          <w:spacing w:val="-3"/>
          <w:sz w:val="24"/>
        </w:rPr>
        <w:t xml:space="preserve"> </w:t>
      </w:r>
      <w:r>
        <w:rPr>
          <w:sz w:val="24"/>
        </w:rPr>
        <w:t>olan</w:t>
      </w:r>
      <w:r>
        <w:rPr>
          <w:spacing w:val="-4"/>
          <w:sz w:val="24"/>
        </w:rPr>
        <w:t xml:space="preserve"> </w:t>
      </w:r>
      <w:r>
        <w:rPr>
          <w:sz w:val="24"/>
        </w:rPr>
        <w:t>okullar</w:t>
      </w:r>
      <w:r>
        <w:rPr>
          <w:spacing w:val="-3"/>
          <w:sz w:val="24"/>
        </w:rPr>
        <w:t xml:space="preserve"> </w:t>
      </w:r>
      <w:r>
        <w:rPr>
          <w:sz w:val="24"/>
        </w:rPr>
        <w:t>aşağıdaki</w:t>
      </w:r>
      <w:r>
        <w:rPr>
          <w:spacing w:val="-5"/>
          <w:sz w:val="24"/>
        </w:rPr>
        <w:t xml:space="preserve"> </w:t>
      </w:r>
      <w:r>
        <w:rPr>
          <w:sz w:val="24"/>
        </w:rPr>
        <w:t>haklardan</w:t>
      </w:r>
      <w:r>
        <w:rPr>
          <w:spacing w:val="-4"/>
          <w:sz w:val="24"/>
        </w:rPr>
        <w:t xml:space="preserve"> </w:t>
      </w:r>
      <w:r>
        <w:rPr>
          <w:spacing w:val="-2"/>
          <w:sz w:val="24"/>
        </w:rPr>
        <w:t>yararlanabilecektir;</w:t>
      </w:r>
    </w:p>
    <w:p w:rsidR="009A060D" w:rsidRDefault="005424A3">
      <w:pPr>
        <w:pStyle w:val="ListeParagraf"/>
        <w:numPr>
          <w:ilvl w:val="1"/>
          <w:numId w:val="3"/>
        </w:numPr>
        <w:tabs>
          <w:tab w:val="left" w:pos="1209"/>
        </w:tabs>
        <w:ind w:right="704"/>
        <w:jc w:val="both"/>
        <w:rPr>
          <w:sz w:val="24"/>
        </w:rPr>
      </w:pPr>
      <w:r>
        <w:rPr>
          <w:sz w:val="24"/>
        </w:rPr>
        <w:t>TFF Futbol Okulu Yetki Belgesine sahip olan futbol okulları, TFF’nin alt yaş gruplarında ayrı ayrı düzenleyebileceği U6, U7, U-8, U9, U10, U11 liglerine katılma hakkı elde edebilecektir.</w:t>
      </w:r>
    </w:p>
    <w:p w:rsidR="009A060D" w:rsidRDefault="005424A3">
      <w:pPr>
        <w:pStyle w:val="ListeParagraf"/>
        <w:numPr>
          <w:ilvl w:val="1"/>
          <w:numId w:val="3"/>
        </w:numPr>
        <w:tabs>
          <w:tab w:val="left" w:pos="1207"/>
        </w:tabs>
        <w:spacing w:before="3"/>
        <w:ind w:left="1207" w:hanging="358"/>
        <w:jc w:val="both"/>
        <w:rPr>
          <w:sz w:val="24"/>
        </w:rPr>
      </w:pPr>
      <w:r>
        <w:rPr>
          <w:sz w:val="24"/>
        </w:rPr>
        <w:t>TFF</w:t>
      </w:r>
      <w:r>
        <w:rPr>
          <w:spacing w:val="-6"/>
          <w:sz w:val="24"/>
        </w:rPr>
        <w:t xml:space="preserve"> </w:t>
      </w:r>
      <w:r>
        <w:rPr>
          <w:sz w:val="24"/>
        </w:rPr>
        <w:t>Milli</w:t>
      </w:r>
      <w:r>
        <w:rPr>
          <w:spacing w:val="-4"/>
          <w:sz w:val="24"/>
        </w:rPr>
        <w:t xml:space="preserve"> </w:t>
      </w:r>
      <w:r>
        <w:rPr>
          <w:sz w:val="24"/>
        </w:rPr>
        <w:t>Takım</w:t>
      </w:r>
      <w:r>
        <w:rPr>
          <w:spacing w:val="-4"/>
          <w:sz w:val="24"/>
        </w:rPr>
        <w:t xml:space="preserve"> </w:t>
      </w:r>
      <w:r>
        <w:rPr>
          <w:sz w:val="24"/>
        </w:rPr>
        <w:t>Scou</w:t>
      </w:r>
      <w:r>
        <w:rPr>
          <w:sz w:val="24"/>
        </w:rPr>
        <w:t>t</w:t>
      </w:r>
      <w:r>
        <w:rPr>
          <w:spacing w:val="-3"/>
          <w:sz w:val="24"/>
        </w:rPr>
        <w:t xml:space="preserve"> </w:t>
      </w:r>
      <w:r>
        <w:rPr>
          <w:sz w:val="24"/>
        </w:rPr>
        <w:t>ekiplerince</w:t>
      </w:r>
      <w:r>
        <w:rPr>
          <w:spacing w:val="-4"/>
          <w:sz w:val="24"/>
        </w:rPr>
        <w:t xml:space="preserve"> </w:t>
      </w:r>
      <w:r>
        <w:rPr>
          <w:sz w:val="24"/>
        </w:rPr>
        <w:t>sporcuların</w:t>
      </w:r>
      <w:r>
        <w:rPr>
          <w:spacing w:val="-4"/>
          <w:sz w:val="24"/>
        </w:rPr>
        <w:t xml:space="preserve"> </w:t>
      </w:r>
      <w:r>
        <w:rPr>
          <w:sz w:val="24"/>
        </w:rPr>
        <w:t>gelişimleri</w:t>
      </w:r>
      <w:r>
        <w:rPr>
          <w:spacing w:val="-5"/>
          <w:sz w:val="24"/>
        </w:rPr>
        <w:t xml:space="preserve"> </w:t>
      </w:r>
      <w:r>
        <w:rPr>
          <w:sz w:val="24"/>
        </w:rPr>
        <w:t>takip</w:t>
      </w:r>
      <w:r>
        <w:rPr>
          <w:spacing w:val="-2"/>
          <w:sz w:val="24"/>
        </w:rPr>
        <w:t xml:space="preserve"> edilecektir.</w:t>
      </w:r>
    </w:p>
    <w:p w:rsidR="009A060D" w:rsidRDefault="005424A3">
      <w:pPr>
        <w:pStyle w:val="ListeParagraf"/>
        <w:numPr>
          <w:ilvl w:val="1"/>
          <w:numId w:val="3"/>
        </w:numPr>
        <w:tabs>
          <w:tab w:val="left" w:pos="1207"/>
          <w:tab w:val="left" w:pos="1209"/>
        </w:tabs>
        <w:ind w:right="715"/>
        <w:jc w:val="both"/>
        <w:rPr>
          <w:sz w:val="24"/>
        </w:rPr>
      </w:pPr>
      <w:r>
        <w:rPr>
          <w:sz w:val="24"/>
        </w:rPr>
        <w:t xml:space="preserve">FGD tarafından yaş gruplarına göre yıllık, aylık, haftalık antrenman programları </w:t>
      </w:r>
      <w:r>
        <w:rPr>
          <w:spacing w:val="-2"/>
          <w:sz w:val="24"/>
        </w:rPr>
        <w:t>gönderilecektir.</w:t>
      </w:r>
    </w:p>
    <w:p w:rsidR="009A060D" w:rsidRDefault="005424A3">
      <w:pPr>
        <w:pStyle w:val="ListeParagraf"/>
        <w:numPr>
          <w:ilvl w:val="1"/>
          <w:numId w:val="3"/>
        </w:numPr>
        <w:tabs>
          <w:tab w:val="left" w:pos="1207"/>
          <w:tab w:val="left" w:pos="1209"/>
        </w:tabs>
        <w:ind w:right="702"/>
        <w:jc w:val="both"/>
        <w:rPr>
          <w:sz w:val="24"/>
        </w:rPr>
      </w:pPr>
      <w:r>
        <w:rPr>
          <w:sz w:val="24"/>
        </w:rPr>
        <w:t xml:space="preserve">Söz konusu futbol okulunun faaliyette bulunduğu tesise, standartlara uygun 1m X 1m </w:t>
      </w:r>
      <w:r>
        <w:rPr>
          <w:b/>
          <w:i/>
          <w:sz w:val="24"/>
          <w:u w:val="single"/>
        </w:rPr>
        <w:t>“TFF Onaylı B, B+,</w:t>
      </w:r>
      <w:r>
        <w:rPr>
          <w:b/>
          <w:i/>
          <w:sz w:val="24"/>
          <w:u w:val="single"/>
        </w:rPr>
        <w:t xml:space="preserve"> A veya A+ sınıfı olduğu belirtilen Futbol Okulu tabelası”</w:t>
      </w:r>
      <w:r>
        <w:rPr>
          <w:b/>
          <w:i/>
          <w:sz w:val="24"/>
        </w:rPr>
        <w:t xml:space="preserve"> </w:t>
      </w:r>
      <w:r>
        <w:rPr>
          <w:sz w:val="24"/>
        </w:rPr>
        <w:t>bulundurma hakkı verilecektir.</w:t>
      </w:r>
    </w:p>
    <w:p w:rsidR="009A060D" w:rsidRDefault="005424A3">
      <w:pPr>
        <w:pStyle w:val="Balk1"/>
        <w:spacing w:before="292"/>
      </w:pPr>
      <w:r>
        <w:t>Madde</w:t>
      </w:r>
      <w:r>
        <w:rPr>
          <w:spacing w:val="-1"/>
        </w:rPr>
        <w:t xml:space="preserve"> </w:t>
      </w:r>
      <w:r>
        <w:t xml:space="preserve">13: </w:t>
      </w:r>
      <w:r>
        <w:rPr>
          <w:spacing w:val="-2"/>
        </w:rPr>
        <w:t>Disiplin</w:t>
      </w:r>
    </w:p>
    <w:p w:rsidR="009A060D" w:rsidRDefault="005424A3">
      <w:pPr>
        <w:pStyle w:val="ListeParagraf"/>
        <w:numPr>
          <w:ilvl w:val="0"/>
          <w:numId w:val="2"/>
        </w:numPr>
        <w:tabs>
          <w:tab w:val="left" w:pos="861"/>
        </w:tabs>
        <w:spacing w:before="290"/>
        <w:ind w:right="707"/>
        <w:jc w:val="both"/>
        <w:rPr>
          <w:sz w:val="24"/>
        </w:rPr>
      </w:pPr>
      <w:r>
        <w:rPr>
          <w:sz w:val="24"/>
        </w:rPr>
        <w:t>İşbu Talimat uyarınca kayıt olmadan futbol okulu faaliyeti gösterenlere, ihlalin tespit edildiği tarihte TFF tarafından bölgelere göre belirlenen yıllık “Yetki Belgesi” ücretinin on (10) katı kadar para cezası verilir ve bu durum ruhsat veya izin belgesi v</w:t>
      </w:r>
      <w:r>
        <w:rPr>
          <w:sz w:val="24"/>
        </w:rPr>
        <w:t>eren kamu kurumlarına bildirilir.</w:t>
      </w:r>
    </w:p>
    <w:p w:rsidR="009A060D" w:rsidRDefault="005424A3">
      <w:pPr>
        <w:pStyle w:val="ListeParagraf"/>
        <w:numPr>
          <w:ilvl w:val="0"/>
          <w:numId w:val="2"/>
        </w:numPr>
        <w:tabs>
          <w:tab w:val="left" w:pos="861"/>
        </w:tabs>
        <w:ind w:right="702"/>
        <w:jc w:val="both"/>
        <w:rPr>
          <w:sz w:val="24"/>
        </w:rPr>
      </w:pPr>
      <w:r>
        <w:rPr>
          <w:sz w:val="24"/>
        </w:rPr>
        <w:t>Futbol okulu yetki belgesine aykırı eylemlerde bulunan veya yenileme yapmaksızın faaliyetlerine</w:t>
      </w:r>
      <w:r>
        <w:rPr>
          <w:spacing w:val="-9"/>
          <w:sz w:val="24"/>
        </w:rPr>
        <w:t xml:space="preserve"> </w:t>
      </w:r>
      <w:r>
        <w:rPr>
          <w:sz w:val="24"/>
        </w:rPr>
        <w:t>devam</w:t>
      </w:r>
      <w:r>
        <w:rPr>
          <w:spacing w:val="-7"/>
          <w:sz w:val="24"/>
        </w:rPr>
        <w:t xml:space="preserve"> </w:t>
      </w:r>
      <w:r>
        <w:rPr>
          <w:sz w:val="24"/>
        </w:rPr>
        <w:t>eden</w:t>
      </w:r>
      <w:r>
        <w:rPr>
          <w:spacing w:val="-6"/>
          <w:sz w:val="24"/>
        </w:rPr>
        <w:t xml:space="preserve"> </w:t>
      </w:r>
      <w:r>
        <w:rPr>
          <w:sz w:val="24"/>
        </w:rPr>
        <w:t>futbol</w:t>
      </w:r>
      <w:r>
        <w:rPr>
          <w:spacing w:val="-7"/>
          <w:sz w:val="24"/>
        </w:rPr>
        <w:t xml:space="preserve"> </w:t>
      </w:r>
      <w:r>
        <w:rPr>
          <w:sz w:val="24"/>
        </w:rPr>
        <w:t>okullarına</w:t>
      </w:r>
      <w:r>
        <w:rPr>
          <w:spacing w:val="-2"/>
          <w:sz w:val="24"/>
        </w:rPr>
        <w:t xml:space="preserve"> </w:t>
      </w:r>
      <w:r>
        <w:rPr>
          <w:sz w:val="24"/>
        </w:rPr>
        <w:t>ihlalin</w:t>
      </w:r>
      <w:r>
        <w:rPr>
          <w:spacing w:val="-6"/>
          <w:sz w:val="24"/>
        </w:rPr>
        <w:t xml:space="preserve"> </w:t>
      </w:r>
      <w:r>
        <w:rPr>
          <w:sz w:val="24"/>
        </w:rPr>
        <w:t>tespit</w:t>
      </w:r>
      <w:r>
        <w:rPr>
          <w:spacing w:val="-6"/>
          <w:sz w:val="24"/>
        </w:rPr>
        <w:t xml:space="preserve"> </w:t>
      </w:r>
      <w:r>
        <w:rPr>
          <w:sz w:val="24"/>
        </w:rPr>
        <w:t>edildiği</w:t>
      </w:r>
      <w:r>
        <w:rPr>
          <w:spacing w:val="-7"/>
          <w:sz w:val="24"/>
        </w:rPr>
        <w:t xml:space="preserve"> </w:t>
      </w:r>
      <w:r>
        <w:rPr>
          <w:sz w:val="24"/>
        </w:rPr>
        <w:t>tarihte</w:t>
      </w:r>
      <w:r>
        <w:rPr>
          <w:spacing w:val="-3"/>
          <w:sz w:val="24"/>
        </w:rPr>
        <w:t xml:space="preserve"> </w:t>
      </w:r>
      <w:r>
        <w:rPr>
          <w:sz w:val="24"/>
        </w:rPr>
        <w:t>TFF</w:t>
      </w:r>
      <w:r>
        <w:rPr>
          <w:spacing w:val="-5"/>
          <w:sz w:val="24"/>
        </w:rPr>
        <w:t xml:space="preserve"> </w:t>
      </w:r>
      <w:r>
        <w:rPr>
          <w:sz w:val="24"/>
        </w:rPr>
        <w:t>tarafından bölgelere göre belirlenen yıllık “Yetki Belgesi” ü</w:t>
      </w:r>
      <w:r>
        <w:rPr>
          <w:sz w:val="24"/>
        </w:rPr>
        <w:t>cretinin on (10) katı kadar para cezası verilir ve bu durum ruhsat veya izin belgesi veren kamu kurumlarına bildirilir.</w:t>
      </w:r>
    </w:p>
    <w:p w:rsidR="009A060D" w:rsidRDefault="005424A3">
      <w:pPr>
        <w:pStyle w:val="ListeParagraf"/>
        <w:numPr>
          <w:ilvl w:val="0"/>
          <w:numId w:val="2"/>
        </w:numPr>
        <w:tabs>
          <w:tab w:val="left" w:pos="861"/>
        </w:tabs>
        <w:ind w:right="710"/>
        <w:jc w:val="both"/>
        <w:rPr>
          <w:sz w:val="24"/>
        </w:rPr>
      </w:pPr>
      <w:r>
        <w:rPr>
          <w:sz w:val="24"/>
        </w:rPr>
        <w:t>Futbol</w:t>
      </w:r>
      <w:r>
        <w:rPr>
          <w:spacing w:val="-11"/>
          <w:sz w:val="24"/>
        </w:rPr>
        <w:t xml:space="preserve"> </w:t>
      </w:r>
      <w:r>
        <w:rPr>
          <w:sz w:val="24"/>
        </w:rPr>
        <w:t>Okulları,</w:t>
      </w:r>
      <w:r>
        <w:rPr>
          <w:spacing w:val="-12"/>
          <w:sz w:val="24"/>
        </w:rPr>
        <w:t xml:space="preserve"> </w:t>
      </w:r>
      <w:r>
        <w:rPr>
          <w:sz w:val="24"/>
        </w:rPr>
        <w:t>görevliler</w:t>
      </w:r>
      <w:r>
        <w:rPr>
          <w:spacing w:val="-12"/>
          <w:sz w:val="24"/>
        </w:rPr>
        <w:t xml:space="preserve"> </w:t>
      </w:r>
      <w:r>
        <w:rPr>
          <w:sz w:val="24"/>
        </w:rPr>
        <w:t>ve</w:t>
      </w:r>
      <w:r>
        <w:rPr>
          <w:spacing w:val="-12"/>
          <w:sz w:val="24"/>
        </w:rPr>
        <w:t xml:space="preserve"> </w:t>
      </w:r>
      <w:r>
        <w:rPr>
          <w:sz w:val="24"/>
        </w:rPr>
        <w:t>gerçek</w:t>
      </w:r>
      <w:r>
        <w:rPr>
          <w:spacing w:val="-11"/>
          <w:sz w:val="24"/>
        </w:rPr>
        <w:t xml:space="preserve"> </w:t>
      </w:r>
      <w:r>
        <w:rPr>
          <w:sz w:val="24"/>
        </w:rPr>
        <w:t>kişiler</w:t>
      </w:r>
      <w:r>
        <w:rPr>
          <w:spacing w:val="-12"/>
          <w:sz w:val="24"/>
        </w:rPr>
        <w:t xml:space="preserve"> </w:t>
      </w:r>
      <w:r>
        <w:rPr>
          <w:sz w:val="24"/>
        </w:rPr>
        <w:t>sportmenliğe,</w:t>
      </w:r>
      <w:r>
        <w:rPr>
          <w:spacing w:val="-12"/>
          <w:sz w:val="24"/>
        </w:rPr>
        <w:t xml:space="preserve"> </w:t>
      </w:r>
      <w:r>
        <w:rPr>
          <w:sz w:val="24"/>
        </w:rPr>
        <w:t>oyun</w:t>
      </w:r>
      <w:r>
        <w:rPr>
          <w:spacing w:val="-11"/>
          <w:sz w:val="24"/>
        </w:rPr>
        <w:t xml:space="preserve"> </w:t>
      </w:r>
      <w:r>
        <w:rPr>
          <w:sz w:val="24"/>
        </w:rPr>
        <w:t>kurallarına,</w:t>
      </w:r>
      <w:r>
        <w:rPr>
          <w:spacing w:val="-12"/>
          <w:sz w:val="24"/>
        </w:rPr>
        <w:t xml:space="preserve"> </w:t>
      </w:r>
      <w:r>
        <w:rPr>
          <w:sz w:val="24"/>
        </w:rPr>
        <w:t>TFF</w:t>
      </w:r>
      <w:r>
        <w:rPr>
          <w:spacing w:val="-9"/>
          <w:sz w:val="24"/>
        </w:rPr>
        <w:t xml:space="preserve"> </w:t>
      </w:r>
      <w:r>
        <w:rPr>
          <w:sz w:val="24"/>
        </w:rPr>
        <w:t>kararları ve talimatlarına aykırı davranışlar nedeniyl</w:t>
      </w:r>
      <w:r>
        <w:rPr>
          <w:sz w:val="24"/>
        </w:rPr>
        <w:t>e, ihlalin ağırlığına göre Futbol Disiplin Talimatı’nda yer alan disiplin cezaları ile cezalandırılırlar.</w:t>
      </w:r>
    </w:p>
    <w:p w:rsidR="009A060D" w:rsidRDefault="005424A3">
      <w:pPr>
        <w:pStyle w:val="ListeParagraf"/>
        <w:numPr>
          <w:ilvl w:val="0"/>
          <w:numId w:val="2"/>
        </w:numPr>
        <w:tabs>
          <w:tab w:val="left" w:pos="861"/>
        </w:tabs>
        <w:spacing w:line="259" w:lineRule="auto"/>
        <w:ind w:right="706"/>
        <w:jc w:val="both"/>
        <w:rPr>
          <w:sz w:val="24"/>
        </w:rPr>
      </w:pPr>
      <w:r>
        <w:rPr>
          <w:sz w:val="24"/>
        </w:rPr>
        <w:t>Futbol okulunda meydana gelen ve konusu suç</w:t>
      </w:r>
      <w:r>
        <w:rPr>
          <w:spacing w:val="-2"/>
          <w:sz w:val="24"/>
        </w:rPr>
        <w:t xml:space="preserve"> </w:t>
      </w:r>
      <w:r>
        <w:rPr>
          <w:sz w:val="24"/>
        </w:rPr>
        <w:t>teşkil eden eylemler veya futbol okulu sahipleri, görevlileri, çalışanları tarafından futbol okuluna kaydolan öğrencilere karşı konusu suç teşkil eden eylemlerde bulunulması halinde ceza yargılaması sonuçlanana kadar</w:t>
      </w:r>
      <w:r>
        <w:rPr>
          <w:spacing w:val="-8"/>
          <w:sz w:val="24"/>
        </w:rPr>
        <w:t xml:space="preserve"> </w:t>
      </w:r>
      <w:r>
        <w:rPr>
          <w:sz w:val="24"/>
        </w:rPr>
        <w:t>futbol</w:t>
      </w:r>
      <w:r>
        <w:rPr>
          <w:spacing w:val="-10"/>
          <w:sz w:val="24"/>
        </w:rPr>
        <w:t xml:space="preserve"> </w:t>
      </w:r>
      <w:r>
        <w:rPr>
          <w:sz w:val="24"/>
        </w:rPr>
        <w:t>okulu</w:t>
      </w:r>
      <w:r>
        <w:rPr>
          <w:spacing w:val="-10"/>
          <w:sz w:val="24"/>
        </w:rPr>
        <w:t xml:space="preserve"> </w:t>
      </w:r>
      <w:r>
        <w:rPr>
          <w:sz w:val="24"/>
        </w:rPr>
        <w:t>yetki</w:t>
      </w:r>
      <w:r>
        <w:rPr>
          <w:spacing w:val="-11"/>
          <w:sz w:val="24"/>
        </w:rPr>
        <w:t xml:space="preserve"> </w:t>
      </w:r>
      <w:r>
        <w:rPr>
          <w:sz w:val="24"/>
        </w:rPr>
        <w:t>belgesi</w:t>
      </w:r>
      <w:r>
        <w:rPr>
          <w:spacing w:val="-9"/>
          <w:sz w:val="24"/>
        </w:rPr>
        <w:t xml:space="preserve"> </w:t>
      </w:r>
      <w:r>
        <w:rPr>
          <w:sz w:val="24"/>
        </w:rPr>
        <w:t>askıya</w:t>
      </w:r>
      <w:r>
        <w:rPr>
          <w:spacing w:val="-9"/>
          <w:sz w:val="24"/>
        </w:rPr>
        <w:t xml:space="preserve"> </w:t>
      </w:r>
      <w:r>
        <w:rPr>
          <w:sz w:val="24"/>
        </w:rPr>
        <w:t>alını</w:t>
      </w:r>
      <w:r>
        <w:rPr>
          <w:sz w:val="24"/>
        </w:rPr>
        <w:t>r</w:t>
      </w:r>
      <w:r>
        <w:rPr>
          <w:spacing w:val="-11"/>
          <w:sz w:val="24"/>
        </w:rPr>
        <w:t xml:space="preserve"> </w:t>
      </w:r>
      <w:r>
        <w:rPr>
          <w:sz w:val="24"/>
        </w:rPr>
        <w:t>ve</w:t>
      </w:r>
      <w:r>
        <w:rPr>
          <w:spacing w:val="-8"/>
          <w:sz w:val="24"/>
        </w:rPr>
        <w:t xml:space="preserve"> </w:t>
      </w:r>
      <w:r>
        <w:rPr>
          <w:sz w:val="24"/>
        </w:rPr>
        <w:t>bu</w:t>
      </w:r>
      <w:r>
        <w:rPr>
          <w:spacing w:val="-10"/>
          <w:sz w:val="24"/>
        </w:rPr>
        <w:t xml:space="preserve"> </w:t>
      </w:r>
      <w:r>
        <w:rPr>
          <w:sz w:val="24"/>
        </w:rPr>
        <w:t>durum</w:t>
      </w:r>
      <w:r>
        <w:rPr>
          <w:spacing w:val="-11"/>
          <w:sz w:val="24"/>
        </w:rPr>
        <w:t xml:space="preserve"> </w:t>
      </w:r>
      <w:r>
        <w:rPr>
          <w:sz w:val="24"/>
        </w:rPr>
        <w:t>ruhsat</w:t>
      </w:r>
      <w:r>
        <w:rPr>
          <w:spacing w:val="-10"/>
          <w:sz w:val="24"/>
        </w:rPr>
        <w:t xml:space="preserve"> </w:t>
      </w:r>
      <w:r>
        <w:rPr>
          <w:sz w:val="24"/>
        </w:rPr>
        <w:t>veya</w:t>
      </w:r>
      <w:r>
        <w:rPr>
          <w:spacing w:val="-9"/>
          <w:sz w:val="24"/>
        </w:rPr>
        <w:t xml:space="preserve"> </w:t>
      </w:r>
      <w:r>
        <w:rPr>
          <w:sz w:val="24"/>
        </w:rPr>
        <w:t>izin</w:t>
      </w:r>
      <w:r>
        <w:rPr>
          <w:spacing w:val="-10"/>
          <w:sz w:val="24"/>
        </w:rPr>
        <w:t xml:space="preserve"> </w:t>
      </w:r>
      <w:r>
        <w:rPr>
          <w:sz w:val="24"/>
        </w:rPr>
        <w:t>belgesi</w:t>
      </w:r>
      <w:r>
        <w:rPr>
          <w:spacing w:val="-9"/>
          <w:sz w:val="24"/>
        </w:rPr>
        <w:t xml:space="preserve"> </w:t>
      </w:r>
      <w:r>
        <w:rPr>
          <w:sz w:val="24"/>
        </w:rPr>
        <w:t>veren kamu kurumlarına bildirilir. Bu madde ayrıca ilgililer hakkında disiplin işlemi uygulanmasına engel teşkil etmez.</w:t>
      </w:r>
    </w:p>
    <w:p w:rsidR="009A060D" w:rsidRDefault="005424A3">
      <w:pPr>
        <w:pStyle w:val="ListeParagraf"/>
        <w:numPr>
          <w:ilvl w:val="0"/>
          <w:numId w:val="2"/>
        </w:numPr>
        <w:tabs>
          <w:tab w:val="left" w:pos="861"/>
        </w:tabs>
        <w:spacing w:line="259" w:lineRule="auto"/>
        <w:ind w:right="708"/>
        <w:jc w:val="both"/>
        <w:rPr>
          <w:sz w:val="24"/>
        </w:rPr>
      </w:pPr>
      <w:r>
        <w:rPr>
          <w:sz w:val="24"/>
        </w:rPr>
        <w:t>TFF’nin</w:t>
      </w:r>
      <w:r>
        <w:rPr>
          <w:spacing w:val="-6"/>
          <w:sz w:val="24"/>
        </w:rPr>
        <w:t xml:space="preserve"> </w:t>
      </w:r>
      <w:r>
        <w:rPr>
          <w:sz w:val="24"/>
        </w:rPr>
        <w:t>işbu</w:t>
      </w:r>
      <w:r>
        <w:rPr>
          <w:spacing w:val="-7"/>
          <w:sz w:val="24"/>
        </w:rPr>
        <w:t xml:space="preserve"> </w:t>
      </w:r>
      <w:r>
        <w:rPr>
          <w:sz w:val="24"/>
        </w:rPr>
        <w:t>talimat</w:t>
      </w:r>
      <w:r>
        <w:rPr>
          <w:spacing w:val="-5"/>
          <w:sz w:val="24"/>
        </w:rPr>
        <w:t xml:space="preserve"> </w:t>
      </w:r>
      <w:r>
        <w:rPr>
          <w:sz w:val="24"/>
        </w:rPr>
        <w:t>kapsamında</w:t>
      </w:r>
      <w:r>
        <w:rPr>
          <w:spacing w:val="-8"/>
          <w:sz w:val="24"/>
        </w:rPr>
        <w:t xml:space="preserve"> </w:t>
      </w:r>
      <w:r>
        <w:rPr>
          <w:sz w:val="24"/>
        </w:rPr>
        <w:t>belirlediği</w:t>
      </w:r>
      <w:r>
        <w:rPr>
          <w:spacing w:val="-6"/>
          <w:sz w:val="24"/>
        </w:rPr>
        <w:t xml:space="preserve"> </w:t>
      </w:r>
      <w:r>
        <w:rPr>
          <w:sz w:val="24"/>
        </w:rPr>
        <w:t>yükümlülüklere</w:t>
      </w:r>
      <w:r>
        <w:rPr>
          <w:spacing w:val="-8"/>
          <w:sz w:val="24"/>
        </w:rPr>
        <w:t xml:space="preserve"> </w:t>
      </w:r>
      <w:r>
        <w:rPr>
          <w:sz w:val="24"/>
        </w:rPr>
        <w:t>uymadan</w:t>
      </w:r>
      <w:r>
        <w:rPr>
          <w:spacing w:val="-7"/>
          <w:sz w:val="24"/>
        </w:rPr>
        <w:t xml:space="preserve"> </w:t>
      </w:r>
      <w:r>
        <w:rPr>
          <w:sz w:val="24"/>
        </w:rPr>
        <w:t>faaliyet</w:t>
      </w:r>
      <w:r>
        <w:rPr>
          <w:spacing w:val="-4"/>
          <w:sz w:val="24"/>
        </w:rPr>
        <w:t xml:space="preserve"> </w:t>
      </w:r>
      <w:r>
        <w:rPr>
          <w:sz w:val="24"/>
        </w:rPr>
        <w:t>gösteren veya yükümlülüklere uymaması nedeniyle TFF tarafından verilen yetki belgesini kaybeden futbol okulları TFF’nin resmi sitesinde açıklanır.</w:t>
      </w:r>
    </w:p>
    <w:p w:rsidR="009A060D" w:rsidRDefault="005424A3">
      <w:pPr>
        <w:pStyle w:val="ListeParagraf"/>
        <w:numPr>
          <w:ilvl w:val="0"/>
          <w:numId w:val="2"/>
        </w:numPr>
        <w:tabs>
          <w:tab w:val="left" w:pos="861"/>
        </w:tabs>
        <w:spacing w:line="259" w:lineRule="auto"/>
        <w:ind w:right="703"/>
        <w:jc w:val="both"/>
        <w:rPr>
          <w:sz w:val="24"/>
        </w:rPr>
      </w:pPr>
      <w:r>
        <w:rPr>
          <w:sz w:val="24"/>
        </w:rPr>
        <w:t>Bu</w:t>
      </w:r>
      <w:r>
        <w:rPr>
          <w:spacing w:val="-2"/>
          <w:sz w:val="24"/>
        </w:rPr>
        <w:t xml:space="preserve"> </w:t>
      </w:r>
      <w:r>
        <w:rPr>
          <w:sz w:val="24"/>
        </w:rPr>
        <w:t>Talimat</w:t>
      </w:r>
      <w:r>
        <w:rPr>
          <w:spacing w:val="-3"/>
          <w:sz w:val="24"/>
        </w:rPr>
        <w:t xml:space="preserve"> </w:t>
      </w:r>
      <w:r>
        <w:rPr>
          <w:sz w:val="24"/>
        </w:rPr>
        <w:t>kapsamında</w:t>
      </w:r>
      <w:r>
        <w:rPr>
          <w:spacing w:val="-3"/>
          <w:sz w:val="24"/>
        </w:rPr>
        <w:t xml:space="preserve"> </w:t>
      </w:r>
      <w:r>
        <w:rPr>
          <w:sz w:val="24"/>
        </w:rPr>
        <w:t>verilen</w:t>
      </w:r>
      <w:r>
        <w:rPr>
          <w:spacing w:val="-4"/>
          <w:sz w:val="24"/>
        </w:rPr>
        <w:t xml:space="preserve"> </w:t>
      </w:r>
      <w:r>
        <w:rPr>
          <w:sz w:val="24"/>
        </w:rPr>
        <w:t>para</w:t>
      </w:r>
      <w:r>
        <w:rPr>
          <w:spacing w:val="-2"/>
          <w:sz w:val="24"/>
        </w:rPr>
        <w:t xml:space="preserve"> </w:t>
      </w:r>
      <w:r>
        <w:rPr>
          <w:sz w:val="24"/>
        </w:rPr>
        <w:t>cezası</w:t>
      </w:r>
      <w:r>
        <w:rPr>
          <w:spacing w:val="-3"/>
          <w:sz w:val="24"/>
        </w:rPr>
        <w:t xml:space="preserve"> </w:t>
      </w:r>
      <w:r>
        <w:rPr>
          <w:sz w:val="24"/>
        </w:rPr>
        <w:t>ödenmeden</w:t>
      </w:r>
      <w:r>
        <w:rPr>
          <w:spacing w:val="-4"/>
          <w:sz w:val="24"/>
        </w:rPr>
        <w:t xml:space="preserve"> </w:t>
      </w:r>
      <w:r>
        <w:rPr>
          <w:sz w:val="24"/>
        </w:rPr>
        <w:t>futbol</w:t>
      </w:r>
      <w:r>
        <w:rPr>
          <w:spacing w:val="-2"/>
          <w:sz w:val="24"/>
        </w:rPr>
        <w:t xml:space="preserve"> </w:t>
      </w:r>
      <w:r>
        <w:rPr>
          <w:sz w:val="24"/>
        </w:rPr>
        <w:t>okulu</w:t>
      </w:r>
      <w:r>
        <w:rPr>
          <w:spacing w:val="-2"/>
          <w:sz w:val="24"/>
        </w:rPr>
        <w:t xml:space="preserve"> </w:t>
      </w:r>
      <w:r>
        <w:rPr>
          <w:sz w:val="24"/>
        </w:rPr>
        <w:t>kaydı</w:t>
      </w:r>
      <w:r>
        <w:rPr>
          <w:spacing w:val="-5"/>
          <w:sz w:val="24"/>
        </w:rPr>
        <w:t xml:space="preserve"> </w:t>
      </w:r>
      <w:r>
        <w:rPr>
          <w:sz w:val="24"/>
        </w:rPr>
        <w:t>yapılmaz ya da verilmiş olan yetki bel</w:t>
      </w:r>
      <w:r>
        <w:rPr>
          <w:sz w:val="24"/>
        </w:rPr>
        <w:t>gesi yenilenmez.</w:t>
      </w:r>
    </w:p>
    <w:p w:rsidR="009A060D" w:rsidRDefault="009A060D">
      <w:pPr>
        <w:pStyle w:val="ListeParagraf"/>
        <w:spacing w:line="259" w:lineRule="auto"/>
        <w:rPr>
          <w:sz w:val="24"/>
        </w:rPr>
        <w:sectPr w:rsidR="009A060D">
          <w:pgSz w:w="11920" w:h="16850"/>
          <w:pgMar w:top="1380" w:right="708" w:bottom="1220" w:left="1275" w:header="0" w:footer="1036" w:gutter="0"/>
          <w:cols w:space="708"/>
        </w:sectPr>
      </w:pPr>
    </w:p>
    <w:p w:rsidR="009A060D" w:rsidRDefault="005424A3">
      <w:pPr>
        <w:pStyle w:val="Balk1"/>
        <w:spacing w:before="35"/>
      </w:pPr>
      <w:r>
        <w:lastRenderedPageBreak/>
        <w:t>Madde</w:t>
      </w:r>
      <w:r>
        <w:rPr>
          <w:spacing w:val="-1"/>
        </w:rPr>
        <w:t xml:space="preserve"> </w:t>
      </w:r>
      <w:r>
        <w:t xml:space="preserve">14: </w:t>
      </w:r>
      <w:r>
        <w:rPr>
          <w:spacing w:val="-2"/>
        </w:rPr>
        <w:t>Sponsorluk</w:t>
      </w:r>
    </w:p>
    <w:p w:rsidR="009A060D" w:rsidRDefault="009A060D">
      <w:pPr>
        <w:pStyle w:val="GvdeMetni"/>
        <w:spacing w:before="2"/>
        <w:rPr>
          <w:b/>
        </w:rPr>
      </w:pPr>
    </w:p>
    <w:p w:rsidR="009A060D" w:rsidRDefault="005424A3">
      <w:pPr>
        <w:pStyle w:val="GvdeMetni"/>
        <w:ind w:left="141" w:right="704" w:firstLine="707"/>
        <w:jc w:val="both"/>
      </w:pPr>
      <w:r>
        <w:t>TFF tarafından futbol okullarına ilişkin bir sponsorluk anlaşması yapılması ve TFF tarafından futbol okullarının anlaşma kapsamına dahil edilmesine karar verilmesi halinde, bu anlaşmanın kapsamına gi</w:t>
      </w:r>
      <w:r>
        <w:t xml:space="preserve">rmek isteyen futbol okulları, TFF tarafından hazırlanacak taahhütnameyi doldurup imzalayarak TFF’ye iadeli taahhütlü posta veya kargo aracılığıyla </w:t>
      </w:r>
      <w:r>
        <w:rPr>
          <w:spacing w:val="-2"/>
        </w:rPr>
        <w:t>gönderirler.</w:t>
      </w:r>
    </w:p>
    <w:p w:rsidR="009A060D" w:rsidRDefault="005424A3">
      <w:pPr>
        <w:pStyle w:val="Balk1"/>
        <w:spacing w:before="292"/>
      </w:pPr>
      <w:r>
        <w:t>Madde</w:t>
      </w:r>
      <w:r>
        <w:rPr>
          <w:spacing w:val="-5"/>
        </w:rPr>
        <w:t xml:space="preserve"> </w:t>
      </w:r>
      <w:r>
        <w:t>15:</w:t>
      </w:r>
      <w:r>
        <w:rPr>
          <w:spacing w:val="-4"/>
        </w:rPr>
        <w:t xml:space="preserve"> </w:t>
      </w:r>
      <w:r>
        <w:t>Talimatta</w:t>
      </w:r>
      <w:r>
        <w:rPr>
          <w:spacing w:val="-4"/>
        </w:rPr>
        <w:t xml:space="preserve"> </w:t>
      </w:r>
      <w:r>
        <w:t>Yer</w:t>
      </w:r>
      <w:r>
        <w:rPr>
          <w:spacing w:val="-2"/>
        </w:rPr>
        <w:t xml:space="preserve"> </w:t>
      </w:r>
      <w:r>
        <w:t>Almayan</w:t>
      </w:r>
      <w:r>
        <w:rPr>
          <w:spacing w:val="1"/>
        </w:rPr>
        <w:t xml:space="preserve"> </w:t>
      </w:r>
      <w:r>
        <w:rPr>
          <w:spacing w:val="-2"/>
        </w:rPr>
        <w:t>Hükümler</w:t>
      </w:r>
    </w:p>
    <w:p w:rsidR="009A060D" w:rsidRDefault="005424A3">
      <w:pPr>
        <w:pStyle w:val="GvdeMetni"/>
        <w:spacing w:before="292"/>
        <w:ind w:left="849"/>
      </w:pPr>
      <w:r>
        <w:t>Talimatta</w:t>
      </w:r>
      <w:r>
        <w:rPr>
          <w:spacing w:val="-8"/>
        </w:rPr>
        <w:t xml:space="preserve"> </w:t>
      </w:r>
      <w:r>
        <w:t>belirtilmeyen</w:t>
      </w:r>
      <w:r>
        <w:rPr>
          <w:spacing w:val="-4"/>
        </w:rPr>
        <w:t xml:space="preserve"> </w:t>
      </w:r>
      <w:r>
        <w:t>hususlar</w:t>
      </w:r>
      <w:r>
        <w:rPr>
          <w:spacing w:val="-5"/>
        </w:rPr>
        <w:t xml:space="preserve"> </w:t>
      </w:r>
      <w:r>
        <w:t>hakkında</w:t>
      </w:r>
      <w:r>
        <w:rPr>
          <w:spacing w:val="-3"/>
        </w:rPr>
        <w:t xml:space="preserve"> </w:t>
      </w:r>
      <w:r>
        <w:t>karar</w:t>
      </w:r>
      <w:r>
        <w:rPr>
          <w:spacing w:val="-4"/>
        </w:rPr>
        <w:t xml:space="preserve"> </w:t>
      </w:r>
      <w:r>
        <w:t>vermeye</w:t>
      </w:r>
      <w:r>
        <w:rPr>
          <w:spacing w:val="-2"/>
        </w:rPr>
        <w:t xml:space="preserve"> </w:t>
      </w:r>
      <w:r>
        <w:t>TFF</w:t>
      </w:r>
      <w:r>
        <w:rPr>
          <w:spacing w:val="-5"/>
        </w:rPr>
        <w:t xml:space="preserve"> </w:t>
      </w:r>
      <w:r>
        <w:rPr>
          <w:spacing w:val="-2"/>
        </w:rPr>
        <w:t>yetkilidir.</w:t>
      </w:r>
    </w:p>
    <w:p w:rsidR="009A060D" w:rsidRDefault="005424A3">
      <w:pPr>
        <w:pStyle w:val="Balk1"/>
        <w:spacing w:before="289"/>
      </w:pPr>
      <w:r>
        <w:t>Madde</w:t>
      </w:r>
      <w:r>
        <w:rPr>
          <w:spacing w:val="-4"/>
        </w:rPr>
        <w:t xml:space="preserve"> </w:t>
      </w:r>
      <w:r>
        <w:t>16:</w:t>
      </w:r>
      <w:r>
        <w:rPr>
          <w:spacing w:val="-2"/>
        </w:rPr>
        <w:t xml:space="preserve"> </w:t>
      </w:r>
      <w:r>
        <w:t>Yürürlükten</w:t>
      </w:r>
      <w:r>
        <w:rPr>
          <w:spacing w:val="-4"/>
        </w:rPr>
        <w:t xml:space="preserve"> </w:t>
      </w:r>
      <w:r>
        <w:t>Kaldırılan</w:t>
      </w:r>
      <w:r>
        <w:rPr>
          <w:spacing w:val="-3"/>
        </w:rPr>
        <w:t xml:space="preserve"> </w:t>
      </w:r>
      <w:r>
        <w:rPr>
          <w:spacing w:val="-2"/>
        </w:rPr>
        <w:t>Talimat</w:t>
      </w:r>
    </w:p>
    <w:p w:rsidR="009A060D" w:rsidRDefault="009A060D">
      <w:pPr>
        <w:pStyle w:val="GvdeMetni"/>
        <w:spacing w:before="19"/>
        <w:rPr>
          <w:b/>
        </w:rPr>
      </w:pPr>
    </w:p>
    <w:p w:rsidR="009A060D" w:rsidRDefault="005424A3">
      <w:pPr>
        <w:pStyle w:val="GvdeMetni"/>
        <w:spacing w:line="259" w:lineRule="auto"/>
        <w:ind w:left="141" w:right="709" w:firstLine="707"/>
        <w:jc w:val="both"/>
      </w:pPr>
      <w:r>
        <w:t xml:space="preserve">İşbu talimatla, 01.04.2010 tarihinde TFF’nin resmi internet sitesi olan </w:t>
      </w:r>
      <w:hyperlink r:id="rId13">
        <w:r>
          <w:t>www.tff.org</w:t>
        </w:r>
      </w:hyperlink>
      <w:r>
        <w:t xml:space="preserve"> adresinde yayımlanarak yürürlüğe giren Futbol Okulları Talimatı yürürlükte</w:t>
      </w:r>
      <w:r>
        <w:t>n kaldırılmıştır.</w:t>
      </w:r>
    </w:p>
    <w:p w:rsidR="009A060D" w:rsidRDefault="009A060D">
      <w:pPr>
        <w:pStyle w:val="GvdeMetni"/>
        <w:spacing w:before="3"/>
      </w:pPr>
    </w:p>
    <w:p w:rsidR="009A060D" w:rsidRDefault="005424A3">
      <w:pPr>
        <w:pStyle w:val="Balk1"/>
      </w:pPr>
      <w:r>
        <w:t>Madde</w:t>
      </w:r>
      <w:r>
        <w:rPr>
          <w:spacing w:val="-1"/>
        </w:rPr>
        <w:t xml:space="preserve"> </w:t>
      </w:r>
      <w:r>
        <w:t xml:space="preserve">17: </w:t>
      </w:r>
      <w:r>
        <w:rPr>
          <w:spacing w:val="-2"/>
        </w:rPr>
        <w:t>Yürütme</w:t>
      </w:r>
    </w:p>
    <w:p w:rsidR="009A060D" w:rsidRDefault="005424A3">
      <w:pPr>
        <w:pStyle w:val="GvdeMetni"/>
        <w:spacing w:before="292"/>
        <w:ind w:left="849"/>
      </w:pPr>
      <w:r>
        <w:t>Bu</w:t>
      </w:r>
      <w:r>
        <w:rPr>
          <w:spacing w:val="-3"/>
        </w:rPr>
        <w:t xml:space="preserve"> </w:t>
      </w:r>
      <w:r>
        <w:t>talimat</w:t>
      </w:r>
      <w:r>
        <w:rPr>
          <w:spacing w:val="-4"/>
        </w:rPr>
        <w:t xml:space="preserve"> </w:t>
      </w:r>
      <w:r>
        <w:t>TFF</w:t>
      </w:r>
      <w:r>
        <w:rPr>
          <w:spacing w:val="-4"/>
        </w:rPr>
        <w:t xml:space="preserve"> </w:t>
      </w:r>
      <w:r>
        <w:t>tarafından</w:t>
      </w:r>
      <w:r>
        <w:rPr>
          <w:spacing w:val="-2"/>
        </w:rPr>
        <w:t xml:space="preserve"> yürütülür.</w:t>
      </w:r>
    </w:p>
    <w:p w:rsidR="009A060D" w:rsidRDefault="009A060D">
      <w:pPr>
        <w:pStyle w:val="GvdeMetni"/>
      </w:pPr>
    </w:p>
    <w:p w:rsidR="009A060D" w:rsidRDefault="005424A3">
      <w:pPr>
        <w:pStyle w:val="Balk1"/>
      </w:pPr>
      <w:r>
        <w:t>Madde</w:t>
      </w:r>
      <w:r>
        <w:rPr>
          <w:spacing w:val="-2"/>
        </w:rPr>
        <w:t xml:space="preserve"> 18:Yürürlük</w:t>
      </w:r>
    </w:p>
    <w:p w:rsidR="009A060D" w:rsidRDefault="009A060D">
      <w:pPr>
        <w:pStyle w:val="GvdeMetni"/>
        <w:rPr>
          <w:b/>
        </w:rPr>
      </w:pPr>
    </w:p>
    <w:p w:rsidR="009A060D" w:rsidRDefault="005424A3">
      <w:pPr>
        <w:pStyle w:val="GvdeMetni"/>
        <w:ind w:left="141" w:right="704" w:firstLine="707"/>
        <w:jc w:val="both"/>
      </w:pPr>
      <w:r>
        <w:t>TFF tarafından hazırlanan bu talimat Yönetim Kurulu’nun 26.12.2024 tarih ve 27 sayılı toplantısında kabul edilmiş ve TFF’nin resmi internet sitesinde (</w:t>
      </w:r>
      <w:hyperlink r:id="rId14">
        <w:r>
          <w:rPr>
            <w:color w:val="0462C1"/>
            <w:u w:val="single" w:color="0462C1"/>
          </w:rPr>
          <w:t>www.tff.org</w:t>
        </w:r>
      </w:hyperlink>
      <w:r>
        <w:t>) 06.02.2025 tarihinde yayımlanarak yürürlüğe girmiştir.</w:t>
      </w:r>
    </w:p>
    <w:p w:rsidR="009A060D" w:rsidRDefault="009A060D">
      <w:pPr>
        <w:pStyle w:val="GvdeMetni"/>
        <w:jc w:val="both"/>
        <w:sectPr w:rsidR="009A060D">
          <w:pgSz w:w="11920" w:h="16850"/>
          <w:pgMar w:top="1380" w:right="708" w:bottom="1220" w:left="1275" w:header="0" w:footer="1036" w:gutter="0"/>
          <w:cols w:space="708"/>
        </w:sectPr>
      </w:pPr>
    </w:p>
    <w:p w:rsidR="009A060D" w:rsidRDefault="005424A3">
      <w:pPr>
        <w:spacing w:before="32"/>
        <w:ind w:left="568"/>
        <w:rPr>
          <w:b/>
        </w:rPr>
      </w:pPr>
      <w:r>
        <w:rPr>
          <w:b/>
        </w:rPr>
        <w:lastRenderedPageBreak/>
        <w:t>(EK-1)</w:t>
      </w:r>
      <w:r>
        <w:rPr>
          <w:b/>
          <w:spacing w:val="-13"/>
        </w:rPr>
        <w:t xml:space="preserve"> </w:t>
      </w:r>
      <w:r>
        <w:rPr>
          <w:b/>
        </w:rPr>
        <w:t>FUTBOL</w:t>
      </w:r>
      <w:r>
        <w:rPr>
          <w:b/>
          <w:spacing w:val="-12"/>
        </w:rPr>
        <w:t xml:space="preserve"> </w:t>
      </w:r>
      <w:r>
        <w:rPr>
          <w:b/>
        </w:rPr>
        <w:t>OKULU</w:t>
      </w:r>
      <w:r>
        <w:rPr>
          <w:b/>
          <w:spacing w:val="-13"/>
        </w:rPr>
        <w:t xml:space="preserve"> </w:t>
      </w:r>
      <w:r>
        <w:rPr>
          <w:b/>
        </w:rPr>
        <w:t>YETKİ</w:t>
      </w:r>
      <w:r>
        <w:rPr>
          <w:b/>
          <w:spacing w:val="-10"/>
        </w:rPr>
        <w:t xml:space="preserve"> </w:t>
      </w:r>
      <w:r>
        <w:rPr>
          <w:b/>
        </w:rPr>
        <w:t>BELGESİ</w:t>
      </w:r>
      <w:r>
        <w:rPr>
          <w:b/>
          <w:spacing w:val="-8"/>
        </w:rPr>
        <w:t xml:space="preserve"> </w:t>
      </w:r>
      <w:r>
        <w:rPr>
          <w:b/>
        </w:rPr>
        <w:t>BAŞVURU</w:t>
      </w:r>
      <w:r>
        <w:rPr>
          <w:b/>
          <w:spacing w:val="-8"/>
        </w:rPr>
        <w:t xml:space="preserve"> </w:t>
      </w:r>
      <w:r>
        <w:rPr>
          <w:b/>
          <w:spacing w:val="-4"/>
        </w:rPr>
        <w:t>FORMU</w:t>
      </w:r>
    </w:p>
    <w:p w:rsidR="009A060D" w:rsidRDefault="009A060D">
      <w:pPr>
        <w:pStyle w:val="GvdeMetni"/>
        <w:rPr>
          <w:b/>
          <w:sz w:val="20"/>
        </w:rPr>
      </w:pPr>
    </w:p>
    <w:p w:rsidR="009A060D" w:rsidRDefault="009A060D">
      <w:pPr>
        <w:pStyle w:val="GvdeMetni"/>
        <w:spacing w:before="24"/>
        <w:rPr>
          <w:b/>
          <w:sz w:val="20"/>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976"/>
        <w:gridCol w:w="1701"/>
        <w:gridCol w:w="2844"/>
      </w:tblGrid>
      <w:tr w:rsidR="009A060D">
        <w:trPr>
          <w:trHeight w:val="393"/>
        </w:trPr>
        <w:tc>
          <w:tcPr>
            <w:tcW w:w="9218" w:type="dxa"/>
            <w:gridSpan w:val="4"/>
          </w:tcPr>
          <w:p w:rsidR="009A060D" w:rsidRDefault="005424A3">
            <w:pPr>
              <w:pStyle w:val="TableParagraph"/>
              <w:spacing w:line="265" w:lineRule="exact"/>
              <w:ind w:left="14"/>
              <w:rPr>
                <w:b/>
              </w:rPr>
            </w:pPr>
            <w:r>
              <w:rPr>
                <w:b/>
              </w:rPr>
              <w:t>BAŞVURU</w:t>
            </w:r>
            <w:r>
              <w:rPr>
                <w:b/>
                <w:spacing w:val="-6"/>
              </w:rPr>
              <w:t xml:space="preserve"> </w:t>
            </w:r>
            <w:r>
              <w:rPr>
                <w:b/>
                <w:spacing w:val="-2"/>
              </w:rPr>
              <w:t>SAHİBİNİN</w:t>
            </w:r>
          </w:p>
        </w:tc>
      </w:tr>
      <w:tr w:rsidR="009A060D">
        <w:trPr>
          <w:trHeight w:val="333"/>
        </w:trPr>
        <w:tc>
          <w:tcPr>
            <w:tcW w:w="4673" w:type="dxa"/>
            <w:gridSpan w:val="2"/>
          </w:tcPr>
          <w:p w:rsidR="009A060D" w:rsidRDefault="005424A3">
            <w:pPr>
              <w:pStyle w:val="TableParagraph"/>
              <w:spacing w:line="265" w:lineRule="exact"/>
              <w:ind w:left="16"/>
              <w:rPr>
                <w:b/>
                <w:i/>
              </w:rPr>
            </w:pPr>
            <w:r>
              <w:rPr>
                <w:b/>
                <w:i/>
              </w:rPr>
              <w:t>(Gerçek</w:t>
            </w:r>
            <w:r>
              <w:rPr>
                <w:b/>
                <w:i/>
                <w:spacing w:val="-8"/>
              </w:rPr>
              <w:t xml:space="preserve"> </w:t>
            </w:r>
            <w:r>
              <w:rPr>
                <w:b/>
                <w:i/>
              </w:rPr>
              <w:t>Kişi</w:t>
            </w:r>
            <w:r>
              <w:rPr>
                <w:b/>
                <w:i/>
                <w:spacing w:val="-5"/>
              </w:rPr>
              <w:t xml:space="preserve"> </w:t>
            </w:r>
            <w:r>
              <w:rPr>
                <w:b/>
                <w:i/>
                <w:spacing w:val="-4"/>
              </w:rPr>
              <w:t>ise)</w:t>
            </w:r>
          </w:p>
        </w:tc>
        <w:tc>
          <w:tcPr>
            <w:tcW w:w="4545" w:type="dxa"/>
            <w:gridSpan w:val="2"/>
          </w:tcPr>
          <w:p w:rsidR="009A060D" w:rsidRDefault="005424A3">
            <w:pPr>
              <w:pStyle w:val="TableParagraph"/>
              <w:spacing w:line="265" w:lineRule="exact"/>
              <w:ind w:left="17"/>
              <w:rPr>
                <w:b/>
                <w:i/>
              </w:rPr>
            </w:pPr>
            <w:r>
              <w:rPr>
                <w:b/>
                <w:i/>
              </w:rPr>
              <w:t>(Tüzel</w:t>
            </w:r>
            <w:r>
              <w:rPr>
                <w:b/>
                <w:i/>
                <w:spacing w:val="-8"/>
              </w:rPr>
              <w:t xml:space="preserve"> </w:t>
            </w:r>
            <w:r>
              <w:rPr>
                <w:b/>
                <w:i/>
              </w:rPr>
              <w:t>Kişi</w:t>
            </w:r>
            <w:r>
              <w:rPr>
                <w:b/>
                <w:i/>
                <w:spacing w:val="-5"/>
              </w:rPr>
              <w:t xml:space="preserve"> </w:t>
            </w:r>
            <w:r>
              <w:rPr>
                <w:b/>
                <w:i/>
                <w:spacing w:val="-4"/>
              </w:rPr>
              <w:t>ise)</w:t>
            </w:r>
          </w:p>
        </w:tc>
      </w:tr>
      <w:tr w:rsidR="009A060D">
        <w:trPr>
          <w:trHeight w:val="337"/>
        </w:trPr>
        <w:tc>
          <w:tcPr>
            <w:tcW w:w="1697" w:type="dxa"/>
          </w:tcPr>
          <w:p w:rsidR="009A060D" w:rsidRDefault="005424A3">
            <w:pPr>
              <w:pStyle w:val="TableParagraph"/>
              <w:spacing w:line="265" w:lineRule="exact"/>
              <w:ind w:left="112"/>
              <w:rPr>
                <w:b/>
              </w:rPr>
            </w:pPr>
            <w:r>
              <w:rPr>
                <w:b/>
              </w:rPr>
              <w:t>Adı</w:t>
            </w:r>
            <w:r>
              <w:rPr>
                <w:b/>
                <w:spacing w:val="-6"/>
              </w:rPr>
              <w:t xml:space="preserve"> </w:t>
            </w:r>
            <w:r>
              <w:rPr>
                <w:b/>
              </w:rPr>
              <w:t>&amp;</w:t>
            </w:r>
            <w:r>
              <w:rPr>
                <w:b/>
                <w:spacing w:val="1"/>
              </w:rPr>
              <w:t xml:space="preserve"> </w:t>
            </w:r>
            <w:r>
              <w:rPr>
                <w:b/>
                <w:spacing w:val="-2"/>
              </w:rPr>
              <w:t>Soyadı:</w:t>
            </w:r>
          </w:p>
        </w:tc>
        <w:tc>
          <w:tcPr>
            <w:tcW w:w="2976" w:type="dxa"/>
          </w:tcPr>
          <w:p w:rsidR="009A060D" w:rsidRDefault="009A060D">
            <w:pPr>
              <w:pStyle w:val="TableParagraph"/>
              <w:rPr>
                <w:rFonts w:ascii="Times New Roman"/>
              </w:rPr>
            </w:pPr>
          </w:p>
        </w:tc>
        <w:tc>
          <w:tcPr>
            <w:tcW w:w="1701" w:type="dxa"/>
            <w:vMerge w:val="restart"/>
          </w:tcPr>
          <w:p w:rsidR="009A060D" w:rsidRDefault="005424A3">
            <w:pPr>
              <w:pStyle w:val="TableParagraph"/>
              <w:spacing w:line="265" w:lineRule="exact"/>
              <w:ind w:left="115"/>
              <w:rPr>
                <w:b/>
              </w:rPr>
            </w:pPr>
            <w:r>
              <w:rPr>
                <w:b/>
              </w:rPr>
              <w:t>Adı</w:t>
            </w:r>
            <w:r>
              <w:rPr>
                <w:b/>
                <w:spacing w:val="-4"/>
              </w:rPr>
              <w:t xml:space="preserve"> </w:t>
            </w:r>
            <w:r>
              <w:rPr>
                <w:b/>
              </w:rPr>
              <w:t>&amp;</w:t>
            </w:r>
            <w:r>
              <w:rPr>
                <w:b/>
                <w:spacing w:val="-2"/>
              </w:rPr>
              <w:t xml:space="preserve"> Unvanı:</w:t>
            </w:r>
          </w:p>
        </w:tc>
        <w:tc>
          <w:tcPr>
            <w:tcW w:w="2844" w:type="dxa"/>
            <w:vMerge w:val="restart"/>
          </w:tcPr>
          <w:p w:rsidR="009A060D" w:rsidRDefault="009A060D">
            <w:pPr>
              <w:pStyle w:val="TableParagraph"/>
              <w:rPr>
                <w:rFonts w:ascii="Times New Roman"/>
              </w:rPr>
            </w:pPr>
          </w:p>
        </w:tc>
      </w:tr>
      <w:tr w:rsidR="009A060D">
        <w:trPr>
          <w:trHeight w:val="335"/>
        </w:trPr>
        <w:tc>
          <w:tcPr>
            <w:tcW w:w="1697" w:type="dxa"/>
          </w:tcPr>
          <w:p w:rsidR="009A060D" w:rsidRDefault="005424A3">
            <w:pPr>
              <w:pStyle w:val="TableParagraph"/>
              <w:spacing w:line="265" w:lineRule="exact"/>
              <w:ind w:left="112"/>
              <w:rPr>
                <w:b/>
              </w:rPr>
            </w:pPr>
            <w:r>
              <w:rPr>
                <w:b/>
              </w:rPr>
              <w:t>TC</w:t>
            </w:r>
            <w:r>
              <w:rPr>
                <w:b/>
                <w:spacing w:val="-5"/>
              </w:rPr>
              <w:t xml:space="preserve"> </w:t>
            </w:r>
            <w:r>
              <w:rPr>
                <w:b/>
              </w:rPr>
              <w:t>Kimlik</w:t>
            </w:r>
            <w:r>
              <w:rPr>
                <w:b/>
                <w:spacing w:val="-7"/>
              </w:rPr>
              <w:t xml:space="preserve"> </w:t>
            </w:r>
            <w:r>
              <w:rPr>
                <w:b/>
                <w:spacing w:val="-5"/>
              </w:rPr>
              <w:t>No:</w:t>
            </w:r>
          </w:p>
        </w:tc>
        <w:tc>
          <w:tcPr>
            <w:tcW w:w="2976" w:type="dxa"/>
          </w:tcPr>
          <w:p w:rsidR="009A060D" w:rsidRDefault="009A060D">
            <w:pPr>
              <w:pStyle w:val="TableParagraph"/>
              <w:rPr>
                <w:rFonts w:ascii="Times New Roman"/>
              </w:rPr>
            </w:pPr>
          </w:p>
        </w:tc>
        <w:tc>
          <w:tcPr>
            <w:tcW w:w="1701" w:type="dxa"/>
            <w:vMerge/>
            <w:tcBorders>
              <w:top w:val="nil"/>
            </w:tcBorders>
          </w:tcPr>
          <w:p w:rsidR="009A060D" w:rsidRDefault="009A060D">
            <w:pPr>
              <w:rPr>
                <w:sz w:val="2"/>
                <w:szCs w:val="2"/>
              </w:rPr>
            </w:pPr>
          </w:p>
        </w:tc>
        <w:tc>
          <w:tcPr>
            <w:tcW w:w="2844" w:type="dxa"/>
            <w:vMerge/>
            <w:tcBorders>
              <w:top w:val="nil"/>
            </w:tcBorders>
          </w:tcPr>
          <w:p w:rsidR="009A060D" w:rsidRDefault="009A060D">
            <w:pPr>
              <w:rPr>
                <w:sz w:val="2"/>
                <w:szCs w:val="2"/>
              </w:rPr>
            </w:pPr>
          </w:p>
        </w:tc>
      </w:tr>
      <w:tr w:rsidR="009A060D">
        <w:trPr>
          <w:trHeight w:val="1010"/>
        </w:trPr>
        <w:tc>
          <w:tcPr>
            <w:tcW w:w="1697" w:type="dxa"/>
          </w:tcPr>
          <w:p w:rsidR="009A060D" w:rsidRDefault="005424A3">
            <w:pPr>
              <w:pStyle w:val="TableParagraph"/>
              <w:ind w:left="112" w:right="263"/>
              <w:rPr>
                <w:b/>
              </w:rPr>
            </w:pPr>
            <w:r>
              <w:rPr>
                <w:b/>
                <w:spacing w:val="-4"/>
              </w:rPr>
              <w:t xml:space="preserve">Tebligat </w:t>
            </w:r>
            <w:r>
              <w:rPr>
                <w:b/>
                <w:spacing w:val="-2"/>
              </w:rPr>
              <w:t>Adresi:</w:t>
            </w:r>
          </w:p>
        </w:tc>
        <w:tc>
          <w:tcPr>
            <w:tcW w:w="2976" w:type="dxa"/>
          </w:tcPr>
          <w:p w:rsidR="009A060D" w:rsidRDefault="009A060D">
            <w:pPr>
              <w:pStyle w:val="TableParagraph"/>
              <w:rPr>
                <w:rFonts w:ascii="Times New Roman"/>
              </w:rPr>
            </w:pPr>
          </w:p>
        </w:tc>
        <w:tc>
          <w:tcPr>
            <w:tcW w:w="1701" w:type="dxa"/>
          </w:tcPr>
          <w:p w:rsidR="009A060D" w:rsidRDefault="005424A3">
            <w:pPr>
              <w:pStyle w:val="TableParagraph"/>
              <w:spacing w:line="265" w:lineRule="exact"/>
              <w:ind w:left="115"/>
              <w:rPr>
                <w:b/>
              </w:rPr>
            </w:pPr>
            <w:r>
              <w:rPr>
                <w:b/>
                <w:spacing w:val="-2"/>
              </w:rPr>
              <w:t>Tebligat</w:t>
            </w:r>
            <w:r>
              <w:rPr>
                <w:b/>
                <w:spacing w:val="-10"/>
              </w:rPr>
              <w:t xml:space="preserve"> </w:t>
            </w:r>
            <w:r>
              <w:rPr>
                <w:b/>
                <w:spacing w:val="-2"/>
              </w:rPr>
              <w:t>Adresi:</w:t>
            </w:r>
          </w:p>
        </w:tc>
        <w:tc>
          <w:tcPr>
            <w:tcW w:w="2844" w:type="dxa"/>
          </w:tcPr>
          <w:p w:rsidR="009A060D" w:rsidRDefault="009A060D">
            <w:pPr>
              <w:pStyle w:val="TableParagraph"/>
              <w:rPr>
                <w:rFonts w:ascii="Times New Roman"/>
              </w:rPr>
            </w:pPr>
          </w:p>
        </w:tc>
      </w:tr>
      <w:tr w:rsidR="009A060D">
        <w:trPr>
          <w:trHeight w:val="336"/>
        </w:trPr>
        <w:tc>
          <w:tcPr>
            <w:tcW w:w="1697" w:type="dxa"/>
          </w:tcPr>
          <w:p w:rsidR="009A060D" w:rsidRDefault="005424A3">
            <w:pPr>
              <w:pStyle w:val="TableParagraph"/>
              <w:spacing w:line="266" w:lineRule="exact"/>
              <w:ind w:left="112"/>
              <w:rPr>
                <w:b/>
              </w:rPr>
            </w:pPr>
            <w:r>
              <w:rPr>
                <w:b/>
                <w:spacing w:val="-2"/>
              </w:rPr>
              <w:t>Telefon:</w:t>
            </w:r>
          </w:p>
        </w:tc>
        <w:tc>
          <w:tcPr>
            <w:tcW w:w="2976" w:type="dxa"/>
          </w:tcPr>
          <w:p w:rsidR="009A060D" w:rsidRDefault="009A060D">
            <w:pPr>
              <w:pStyle w:val="TableParagraph"/>
              <w:rPr>
                <w:rFonts w:ascii="Times New Roman"/>
              </w:rPr>
            </w:pPr>
          </w:p>
        </w:tc>
        <w:tc>
          <w:tcPr>
            <w:tcW w:w="1701" w:type="dxa"/>
          </w:tcPr>
          <w:p w:rsidR="009A060D" w:rsidRDefault="005424A3">
            <w:pPr>
              <w:pStyle w:val="TableParagraph"/>
              <w:spacing w:line="266" w:lineRule="exact"/>
              <w:ind w:left="115"/>
              <w:rPr>
                <w:b/>
              </w:rPr>
            </w:pPr>
            <w:r>
              <w:rPr>
                <w:b/>
                <w:spacing w:val="-2"/>
              </w:rPr>
              <w:t>Telefon:</w:t>
            </w:r>
          </w:p>
        </w:tc>
        <w:tc>
          <w:tcPr>
            <w:tcW w:w="2844" w:type="dxa"/>
          </w:tcPr>
          <w:p w:rsidR="009A060D" w:rsidRDefault="009A060D">
            <w:pPr>
              <w:pStyle w:val="TableParagraph"/>
              <w:rPr>
                <w:rFonts w:ascii="Times New Roman"/>
              </w:rPr>
            </w:pPr>
          </w:p>
        </w:tc>
      </w:tr>
      <w:tr w:rsidR="009A060D">
        <w:trPr>
          <w:trHeight w:val="337"/>
        </w:trPr>
        <w:tc>
          <w:tcPr>
            <w:tcW w:w="1697" w:type="dxa"/>
          </w:tcPr>
          <w:p w:rsidR="009A060D" w:rsidRDefault="005424A3">
            <w:pPr>
              <w:pStyle w:val="TableParagraph"/>
              <w:spacing w:line="265" w:lineRule="exact"/>
              <w:ind w:left="112"/>
              <w:rPr>
                <w:b/>
              </w:rPr>
            </w:pPr>
            <w:r>
              <w:rPr>
                <w:b/>
                <w:spacing w:val="-5"/>
              </w:rPr>
              <w:t>e-</w:t>
            </w:r>
            <w:r>
              <w:rPr>
                <w:b/>
                <w:spacing w:val="-2"/>
              </w:rPr>
              <w:t>mail:</w:t>
            </w:r>
          </w:p>
        </w:tc>
        <w:tc>
          <w:tcPr>
            <w:tcW w:w="2976" w:type="dxa"/>
          </w:tcPr>
          <w:p w:rsidR="009A060D" w:rsidRDefault="009A060D">
            <w:pPr>
              <w:pStyle w:val="TableParagraph"/>
              <w:rPr>
                <w:rFonts w:ascii="Times New Roman"/>
              </w:rPr>
            </w:pPr>
          </w:p>
        </w:tc>
        <w:tc>
          <w:tcPr>
            <w:tcW w:w="1701" w:type="dxa"/>
          </w:tcPr>
          <w:p w:rsidR="009A060D" w:rsidRDefault="005424A3">
            <w:pPr>
              <w:pStyle w:val="TableParagraph"/>
              <w:spacing w:line="265" w:lineRule="exact"/>
              <w:ind w:left="115"/>
              <w:rPr>
                <w:b/>
              </w:rPr>
            </w:pPr>
            <w:r>
              <w:rPr>
                <w:b/>
                <w:spacing w:val="-5"/>
              </w:rPr>
              <w:t>e-</w:t>
            </w:r>
            <w:r>
              <w:rPr>
                <w:b/>
                <w:spacing w:val="-2"/>
              </w:rPr>
              <w:t>mail:</w:t>
            </w:r>
          </w:p>
        </w:tc>
        <w:tc>
          <w:tcPr>
            <w:tcW w:w="2844" w:type="dxa"/>
          </w:tcPr>
          <w:p w:rsidR="009A060D" w:rsidRDefault="009A060D">
            <w:pPr>
              <w:pStyle w:val="TableParagraph"/>
              <w:rPr>
                <w:rFonts w:ascii="Times New Roman"/>
              </w:rPr>
            </w:pPr>
          </w:p>
        </w:tc>
      </w:tr>
      <w:tr w:rsidR="009A060D">
        <w:trPr>
          <w:trHeight w:val="335"/>
        </w:trPr>
        <w:tc>
          <w:tcPr>
            <w:tcW w:w="1697" w:type="dxa"/>
          </w:tcPr>
          <w:p w:rsidR="009A060D" w:rsidRDefault="005424A3">
            <w:pPr>
              <w:pStyle w:val="TableParagraph"/>
              <w:spacing w:line="265" w:lineRule="exact"/>
              <w:ind w:left="112"/>
              <w:rPr>
                <w:b/>
              </w:rPr>
            </w:pPr>
            <w:r>
              <w:rPr>
                <w:b/>
                <w:spacing w:val="-4"/>
              </w:rPr>
              <w:t>Fax:</w:t>
            </w:r>
          </w:p>
        </w:tc>
        <w:tc>
          <w:tcPr>
            <w:tcW w:w="2976" w:type="dxa"/>
          </w:tcPr>
          <w:p w:rsidR="009A060D" w:rsidRDefault="009A060D">
            <w:pPr>
              <w:pStyle w:val="TableParagraph"/>
              <w:rPr>
                <w:rFonts w:ascii="Times New Roman"/>
              </w:rPr>
            </w:pPr>
          </w:p>
        </w:tc>
        <w:tc>
          <w:tcPr>
            <w:tcW w:w="1701" w:type="dxa"/>
          </w:tcPr>
          <w:p w:rsidR="009A060D" w:rsidRDefault="005424A3">
            <w:pPr>
              <w:pStyle w:val="TableParagraph"/>
              <w:spacing w:line="265" w:lineRule="exact"/>
              <w:ind w:left="115"/>
              <w:rPr>
                <w:b/>
              </w:rPr>
            </w:pPr>
            <w:r>
              <w:rPr>
                <w:b/>
                <w:spacing w:val="-4"/>
              </w:rPr>
              <w:t>Fax:</w:t>
            </w:r>
          </w:p>
        </w:tc>
        <w:tc>
          <w:tcPr>
            <w:tcW w:w="2844" w:type="dxa"/>
          </w:tcPr>
          <w:p w:rsidR="009A060D" w:rsidRDefault="009A060D">
            <w:pPr>
              <w:pStyle w:val="TableParagraph"/>
              <w:rPr>
                <w:rFonts w:ascii="Times New Roman"/>
              </w:rPr>
            </w:pPr>
          </w:p>
        </w:tc>
      </w:tr>
    </w:tbl>
    <w:p w:rsidR="009A060D" w:rsidRDefault="009A060D">
      <w:pPr>
        <w:pStyle w:val="GvdeMetni"/>
        <w:spacing w:before="126"/>
        <w:rPr>
          <w:b/>
          <w:sz w:val="20"/>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1"/>
        <w:gridCol w:w="3447"/>
        <w:gridCol w:w="1538"/>
        <w:gridCol w:w="3005"/>
      </w:tblGrid>
      <w:tr w:rsidR="009A060D">
        <w:trPr>
          <w:trHeight w:val="393"/>
        </w:trPr>
        <w:tc>
          <w:tcPr>
            <w:tcW w:w="9221" w:type="dxa"/>
            <w:gridSpan w:val="4"/>
          </w:tcPr>
          <w:p w:rsidR="009A060D" w:rsidRDefault="005424A3">
            <w:pPr>
              <w:pStyle w:val="TableParagraph"/>
              <w:spacing w:line="265" w:lineRule="exact"/>
              <w:ind w:left="7"/>
              <w:rPr>
                <w:b/>
              </w:rPr>
            </w:pPr>
            <w:r>
              <w:rPr>
                <w:b/>
              </w:rPr>
              <w:t>FUTBOL</w:t>
            </w:r>
            <w:r>
              <w:rPr>
                <w:b/>
                <w:spacing w:val="-6"/>
              </w:rPr>
              <w:t xml:space="preserve"> </w:t>
            </w:r>
            <w:r>
              <w:rPr>
                <w:b/>
                <w:spacing w:val="-2"/>
              </w:rPr>
              <w:t>OKULUNUN</w:t>
            </w:r>
          </w:p>
        </w:tc>
      </w:tr>
      <w:tr w:rsidR="009A060D">
        <w:trPr>
          <w:trHeight w:val="335"/>
        </w:trPr>
        <w:tc>
          <w:tcPr>
            <w:tcW w:w="1231" w:type="dxa"/>
          </w:tcPr>
          <w:p w:rsidR="009A060D" w:rsidRDefault="005424A3">
            <w:pPr>
              <w:pStyle w:val="TableParagraph"/>
              <w:spacing w:line="265" w:lineRule="exact"/>
              <w:ind w:left="112"/>
              <w:rPr>
                <w:b/>
              </w:rPr>
            </w:pPr>
            <w:r>
              <w:rPr>
                <w:b/>
                <w:spacing w:val="-4"/>
              </w:rPr>
              <w:t>Adı:</w:t>
            </w:r>
          </w:p>
        </w:tc>
        <w:tc>
          <w:tcPr>
            <w:tcW w:w="3447" w:type="dxa"/>
          </w:tcPr>
          <w:p w:rsidR="009A060D" w:rsidRDefault="009A060D">
            <w:pPr>
              <w:pStyle w:val="TableParagraph"/>
              <w:rPr>
                <w:rFonts w:ascii="Times New Roman"/>
              </w:rPr>
            </w:pPr>
          </w:p>
        </w:tc>
        <w:tc>
          <w:tcPr>
            <w:tcW w:w="1538" w:type="dxa"/>
            <w:vMerge w:val="restart"/>
          </w:tcPr>
          <w:p w:rsidR="009A060D" w:rsidRDefault="005424A3">
            <w:pPr>
              <w:pStyle w:val="TableParagraph"/>
              <w:spacing w:line="265" w:lineRule="exact"/>
              <w:ind w:left="113"/>
              <w:rPr>
                <w:b/>
              </w:rPr>
            </w:pPr>
            <w:r>
              <w:rPr>
                <w:b/>
                <w:spacing w:val="-2"/>
              </w:rPr>
              <w:t>Adresi:</w:t>
            </w:r>
          </w:p>
        </w:tc>
        <w:tc>
          <w:tcPr>
            <w:tcW w:w="3005" w:type="dxa"/>
            <w:vMerge w:val="restart"/>
          </w:tcPr>
          <w:p w:rsidR="009A060D" w:rsidRDefault="009A060D">
            <w:pPr>
              <w:pStyle w:val="TableParagraph"/>
              <w:rPr>
                <w:rFonts w:ascii="Times New Roman"/>
              </w:rPr>
            </w:pPr>
          </w:p>
        </w:tc>
      </w:tr>
      <w:tr w:rsidR="009A060D">
        <w:trPr>
          <w:trHeight w:val="337"/>
        </w:trPr>
        <w:tc>
          <w:tcPr>
            <w:tcW w:w="1231" w:type="dxa"/>
          </w:tcPr>
          <w:p w:rsidR="009A060D" w:rsidRDefault="005424A3">
            <w:pPr>
              <w:pStyle w:val="TableParagraph"/>
              <w:spacing w:line="265" w:lineRule="exact"/>
              <w:ind w:left="112"/>
              <w:rPr>
                <w:b/>
              </w:rPr>
            </w:pPr>
            <w:r>
              <w:rPr>
                <w:b/>
                <w:spacing w:val="-2"/>
              </w:rPr>
              <w:t>Telefon:</w:t>
            </w:r>
          </w:p>
        </w:tc>
        <w:tc>
          <w:tcPr>
            <w:tcW w:w="3447" w:type="dxa"/>
          </w:tcPr>
          <w:p w:rsidR="009A060D" w:rsidRDefault="009A060D">
            <w:pPr>
              <w:pStyle w:val="TableParagraph"/>
              <w:rPr>
                <w:rFonts w:ascii="Times New Roman"/>
              </w:rPr>
            </w:pPr>
          </w:p>
        </w:tc>
        <w:tc>
          <w:tcPr>
            <w:tcW w:w="1538" w:type="dxa"/>
            <w:vMerge/>
            <w:tcBorders>
              <w:top w:val="nil"/>
            </w:tcBorders>
          </w:tcPr>
          <w:p w:rsidR="009A060D" w:rsidRDefault="009A060D">
            <w:pPr>
              <w:rPr>
                <w:sz w:val="2"/>
                <w:szCs w:val="2"/>
              </w:rPr>
            </w:pPr>
          </w:p>
        </w:tc>
        <w:tc>
          <w:tcPr>
            <w:tcW w:w="3005" w:type="dxa"/>
            <w:vMerge/>
            <w:tcBorders>
              <w:top w:val="nil"/>
            </w:tcBorders>
          </w:tcPr>
          <w:p w:rsidR="009A060D" w:rsidRDefault="009A060D">
            <w:pPr>
              <w:rPr>
                <w:sz w:val="2"/>
                <w:szCs w:val="2"/>
              </w:rPr>
            </w:pPr>
          </w:p>
        </w:tc>
      </w:tr>
      <w:tr w:rsidR="009A060D">
        <w:trPr>
          <w:trHeight w:val="337"/>
        </w:trPr>
        <w:tc>
          <w:tcPr>
            <w:tcW w:w="1231" w:type="dxa"/>
          </w:tcPr>
          <w:p w:rsidR="009A060D" w:rsidRDefault="005424A3">
            <w:pPr>
              <w:pStyle w:val="TableParagraph"/>
              <w:spacing w:line="265" w:lineRule="exact"/>
              <w:ind w:left="112"/>
              <w:rPr>
                <w:b/>
              </w:rPr>
            </w:pPr>
            <w:r>
              <w:rPr>
                <w:b/>
                <w:spacing w:val="-5"/>
              </w:rPr>
              <w:t>e-</w:t>
            </w:r>
            <w:r>
              <w:rPr>
                <w:b/>
                <w:spacing w:val="-2"/>
              </w:rPr>
              <w:t>mail:</w:t>
            </w:r>
          </w:p>
        </w:tc>
        <w:tc>
          <w:tcPr>
            <w:tcW w:w="3447" w:type="dxa"/>
          </w:tcPr>
          <w:p w:rsidR="009A060D" w:rsidRDefault="009A060D">
            <w:pPr>
              <w:pStyle w:val="TableParagraph"/>
              <w:rPr>
                <w:rFonts w:ascii="Times New Roman"/>
              </w:rPr>
            </w:pPr>
          </w:p>
        </w:tc>
        <w:tc>
          <w:tcPr>
            <w:tcW w:w="1538" w:type="dxa"/>
          </w:tcPr>
          <w:p w:rsidR="009A060D" w:rsidRDefault="005424A3">
            <w:pPr>
              <w:pStyle w:val="TableParagraph"/>
              <w:spacing w:line="265" w:lineRule="exact"/>
              <w:ind w:left="113"/>
              <w:rPr>
                <w:b/>
              </w:rPr>
            </w:pPr>
            <w:r>
              <w:rPr>
                <w:b/>
                <w:spacing w:val="-4"/>
              </w:rPr>
              <w:t>Fax:</w:t>
            </w:r>
          </w:p>
        </w:tc>
        <w:tc>
          <w:tcPr>
            <w:tcW w:w="3005" w:type="dxa"/>
          </w:tcPr>
          <w:p w:rsidR="009A060D" w:rsidRDefault="009A060D">
            <w:pPr>
              <w:pStyle w:val="TableParagraph"/>
              <w:rPr>
                <w:rFonts w:ascii="Times New Roman"/>
              </w:rPr>
            </w:pPr>
          </w:p>
        </w:tc>
      </w:tr>
      <w:tr w:rsidR="009A060D">
        <w:trPr>
          <w:trHeight w:val="804"/>
        </w:trPr>
        <w:tc>
          <w:tcPr>
            <w:tcW w:w="4678" w:type="dxa"/>
            <w:gridSpan w:val="2"/>
          </w:tcPr>
          <w:p w:rsidR="009A060D" w:rsidRDefault="005424A3">
            <w:pPr>
              <w:pStyle w:val="TableParagraph"/>
              <w:spacing w:line="265" w:lineRule="exact"/>
              <w:ind w:left="112"/>
              <w:rPr>
                <w:b/>
              </w:rPr>
            </w:pPr>
            <w:r>
              <w:rPr>
                <w:b/>
              </w:rPr>
              <w:t>İdari</w:t>
            </w:r>
            <w:r>
              <w:rPr>
                <w:b/>
                <w:spacing w:val="-6"/>
              </w:rPr>
              <w:t xml:space="preserve"> </w:t>
            </w:r>
            <w:r>
              <w:rPr>
                <w:b/>
              </w:rPr>
              <w:t>Sorumlunun*</w:t>
            </w:r>
            <w:r>
              <w:rPr>
                <w:b/>
                <w:spacing w:val="-7"/>
              </w:rPr>
              <w:t xml:space="preserve"> </w:t>
            </w:r>
            <w:r>
              <w:rPr>
                <w:b/>
              </w:rPr>
              <w:t>Adı</w:t>
            </w:r>
            <w:r>
              <w:rPr>
                <w:b/>
                <w:spacing w:val="-10"/>
              </w:rPr>
              <w:t xml:space="preserve"> </w:t>
            </w:r>
            <w:r>
              <w:rPr>
                <w:b/>
              </w:rPr>
              <w:t>&amp;</w:t>
            </w:r>
            <w:r>
              <w:rPr>
                <w:b/>
                <w:spacing w:val="-4"/>
              </w:rPr>
              <w:t xml:space="preserve"> </w:t>
            </w:r>
            <w:r>
              <w:rPr>
                <w:b/>
                <w:spacing w:val="-2"/>
              </w:rPr>
              <w:t>Soyadı:</w:t>
            </w:r>
          </w:p>
          <w:p w:rsidR="009A060D" w:rsidRDefault="005424A3">
            <w:pPr>
              <w:pStyle w:val="TableParagraph"/>
              <w:spacing w:line="268" w:lineRule="exact"/>
              <w:ind w:left="112" w:right="-15"/>
              <w:rPr>
                <w:i/>
              </w:rPr>
            </w:pPr>
            <w:r>
              <w:rPr>
                <w:i/>
              </w:rPr>
              <w:t>(*)eğitimler</w:t>
            </w:r>
            <w:r>
              <w:rPr>
                <w:i/>
                <w:spacing w:val="19"/>
              </w:rPr>
              <w:t xml:space="preserve"> </w:t>
            </w:r>
            <w:r>
              <w:rPr>
                <w:i/>
              </w:rPr>
              <w:t>sırasında</w:t>
            </w:r>
            <w:r>
              <w:rPr>
                <w:i/>
                <w:spacing w:val="20"/>
              </w:rPr>
              <w:t xml:space="preserve"> </w:t>
            </w:r>
            <w:r>
              <w:rPr>
                <w:i/>
              </w:rPr>
              <w:t>tesislerde</w:t>
            </w:r>
            <w:r>
              <w:rPr>
                <w:i/>
                <w:spacing w:val="21"/>
              </w:rPr>
              <w:t xml:space="preserve"> </w:t>
            </w:r>
            <w:r>
              <w:rPr>
                <w:i/>
              </w:rPr>
              <w:t>bulunan</w:t>
            </w:r>
            <w:r>
              <w:rPr>
                <w:i/>
                <w:spacing w:val="22"/>
              </w:rPr>
              <w:t xml:space="preserve"> </w:t>
            </w:r>
            <w:r>
              <w:rPr>
                <w:i/>
              </w:rPr>
              <w:t>bir</w:t>
            </w:r>
            <w:r>
              <w:rPr>
                <w:i/>
                <w:spacing w:val="22"/>
              </w:rPr>
              <w:t xml:space="preserve"> </w:t>
            </w:r>
            <w:r>
              <w:rPr>
                <w:i/>
                <w:spacing w:val="-2"/>
              </w:rPr>
              <w:t>kimse</w:t>
            </w:r>
          </w:p>
          <w:p w:rsidR="009A060D" w:rsidRDefault="005424A3">
            <w:pPr>
              <w:pStyle w:val="TableParagraph"/>
              <w:spacing w:line="251" w:lineRule="exact"/>
              <w:ind w:left="112"/>
              <w:rPr>
                <w:i/>
              </w:rPr>
            </w:pPr>
            <w:r>
              <w:rPr>
                <w:i/>
                <w:spacing w:val="-2"/>
              </w:rPr>
              <w:t>olmalıdır.</w:t>
            </w:r>
          </w:p>
        </w:tc>
        <w:tc>
          <w:tcPr>
            <w:tcW w:w="4543" w:type="dxa"/>
            <w:gridSpan w:val="2"/>
          </w:tcPr>
          <w:p w:rsidR="009A060D" w:rsidRDefault="009A060D">
            <w:pPr>
              <w:pStyle w:val="TableParagraph"/>
              <w:rPr>
                <w:rFonts w:ascii="Times New Roman"/>
              </w:rPr>
            </w:pPr>
          </w:p>
        </w:tc>
      </w:tr>
      <w:tr w:rsidR="009A060D">
        <w:trPr>
          <w:trHeight w:val="337"/>
        </w:trPr>
        <w:tc>
          <w:tcPr>
            <w:tcW w:w="4678" w:type="dxa"/>
            <w:gridSpan w:val="2"/>
          </w:tcPr>
          <w:p w:rsidR="009A060D" w:rsidRDefault="005424A3">
            <w:pPr>
              <w:pStyle w:val="TableParagraph"/>
              <w:spacing w:line="268" w:lineRule="exact"/>
              <w:ind w:left="112"/>
              <w:rPr>
                <w:b/>
              </w:rPr>
            </w:pPr>
            <w:r>
              <w:rPr>
                <w:b/>
              </w:rPr>
              <w:t>TC</w:t>
            </w:r>
            <w:r>
              <w:rPr>
                <w:b/>
                <w:spacing w:val="-5"/>
              </w:rPr>
              <w:t xml:space="preserve"> </w:t>
            </w:r>
            <w:r>
              <w:rPr>
                <w:b/>
              </w:rPr>
              <w:t>Kimlik</w:t>
            </w:r>
            <w:r>
              <w:rPr>
                <w:b/>
                <w:spacing w:val="-7"/>
              </w:rPr>
              <w:t xml:space="preserve"> </w:t>
            </w:r>
            <w:r>
              <w:rPr>
                <w:b/>
                <w:spacing w:val="-5"/>
              </w:rPr>
              <w:t>No:</w:t>
            </w:r>
          </w:p>
        </w:tc>
        <w:tc>
          <w:tcPr>
            <w:tcW w:w="4543" w:type="dxa"/>
            <w:gridSpan w:val="2"/>
          </w:tcPr>
          <w:p w:rsidR="009A060D" w:rsidRDefault="009A060D">
            <w:pPr>
              <w:pStyle w:val="TableParagraph"/>
              <w:rPr>
                <w:rFonts w:ascii="Times New Roman"/>
              </w:rPr>
            </w:pPr>
          </w:p>
        </w:tc>
      </w:tr>
      <w:tr w:rsidR="009A060D">
        <w:trPr>
          <w:trHeight w:val="805"/>
        </w:trPr>
        <w:tc>
          <w:tcPr>
            <w:tcW w:w="4678" w:type="dxa"/>
            <w:gridSpan w:val="2"/>
          </w:tcPr>
          <w:p w:rsidR="009A060D" w:rsidRDefault="005424A3">
            <w:pPr>
              <w:pStyle w:val="TableParagraph"/>
              <w:spacing w:line="265" w:lineRule="exact"/>
              <w:ind w:left="112"/>
              <w:rPr>
                <w:b/>
              </w:rPr>
            </w:pPr>
            <w:r>
              <w:rPr>
                <w:b/>
              </w:rPr>
              <w:t>İlkyardım</w:t>
            </w:r>
            <w:r>
              <w:rPr>
                <w:b/>
                <w:spacing w:val="-11"/>
              </w:rPr>
              <w:t xml:space="preserve"> </w:t>
            </w:r>
            <w:r>
              <w:rPr>
                <w:b/>
              </w:rPr>
              <w:t>Sorumlusunun*</w:t>
            </w:r>
            <w:r>
              <w:rPr>
                <w:b/>
                <w:spacing w:val="-6"/>
              </w:rPr>
              <w:t xml:space="preserve"> </w:t>
            </w:r>
            <w:r>
              <w:rPr>
                <w:b/>
              </w:rPr>
              <w:t>Adı</w:t>
            </w:r>
            <w:r>
              <w:rPr>
                <w:b/>
                <w:spacing w:val="-8"/>
              </w:rPr>
              <w:t xml:space="preserve"> </w:t>
            </w:r>
            <w:r>
              <w:rPr>
                <w:b/>
              </w:rPr>
              <w:t>&amp;</w:t>
            </w:r>
            <w:r>
              <w:rPr>
                <w:b/>
                <w:spacing w:val="-8"/>
              </w:rPr>
              <w:t xml:space="preserve"> </w:t>
            </w:r>
            <w:r>
              <w:rPr>
                <w:b/>
                <w:spacing w:val="-2"/>
              </w:rPr>
              <w:t>Soyadı:</w:t>
            </w:r>
          </w:p>
          <w:p w:rsidR="009A060D" w:rsidRDefault="005424A3">
            <w:pPr>
              <w:pStyle w:val="TableParagraph"/>
              <w:spacing w:line="270" w:lineRule="atLeast"/>
              <w:ind w:left="112"/>
              <w:rPr>
                <w:i/>
              </w:rPr>
            </w:pPr>
            <w:r>
              <w:rPr>
                <w:i/>
              </w:rPr>
              <w:t>(*)eğitimler sırasında tesislerde</w:t>
            </w:r>
            <w:r>
              <w:rPr>
                <w:i/>
                <w:spacing w:val="24"/>
              </w:rPr>
              <w:t xml:space="preserve"> </w:t>
            </w:r>
            <w:r>
              <w:rPr>
                <w:i/>
              </w:rPr>
              <w:t>bulunan bir</w:t>
            </w:r>
            <w:r>
              <w:rPr>
                <w:i/>
                <w:spacing w:val="22"/>
              </w:rPr>
              <w:t xml:space="preserve"> </w:t>
            </w:r>
            <w:r>
              <w:rPr>
                <w:i/>
              </w:rPr>
              <w:t xml:space="preserve">kimse </w:t>
            </w:r>
            <w:r>
              <w:rPr>
                <w:i/>
                <w:spacing w:val="-2"/>
              </w:rPr>
              <w:t>olmalıdır.</w:t>
            </w:r>
          </w:p>
        </w:tc>
        <w:tc>
          <w:tcPr>
            <w:tcW w:w="4543" w:type="dxa"/>
            <w:gridSpan w:val="2"/>
          </w:tcPr>
          <w:p w:rsidR="009A060D" w:rsidRDefault="009A060D">
            <w:pPr>
              <w:pStyle w:val="TableParagraph"/>
              <w:rPr>
                <w:rFonts w:ascii="Times New Roman"/>
              </w:rPr>
            </w:pPr>
          </w:p>
        </w:tc>
      </w:tr>
      <w:tr w:rsidR="009A060D">
        <w:trPr>
          <w:trHeight w:val="335"/>
        </w:trPr>
        <w:tc>
          <w:tcPr>
            <w:tcW w:w="4678" w:type="dxa"/>
            <w:gridSpan w:val="2"/>
          </w:tcPr>
          <w:p w:rsidR="009A060D" w:rsidRDefault="005424A3">
            <w:pPr>
              <w:pStyle w:val="TableParagraph"/>
              <w:spacing w:line="265" w:lineRule="exact"/>
              <w:ind w:left="112"/>
              <w:rPr>
                <w:b/>
              </w:rPr>
            </w:pPr>
            <w:r>
              <w:rPr>
                <w:b/>
              </w:rPr>
              <w:t>TC</w:t>
            </w:r>
            <w:r>
              <w:rPr>
                <w:b/>
                <w:spacing w:val="-5"/>
              </w:rPr>
              <w:t xml:space="preserve"> </w:t>
            </w:r>
            <w:r>
              <w:rPr>
                <w:b/>
              </w:rPr>
              <w:t>Kimlik</w:t>
            </w:r>
            <w:r>
              <w:rPr>
                <w:b/>
                <w:spacing w:val="-7"/>
              </w:rPr>
              <w:t xml:space="preserve"> </w:t>
            </w:r>
            <w:r>
              <w:rPr>
                <w:b/>
                <w:spacing w:val="-5"/>
              </w:rPr>
              <w:t>No:</w:t>
            </w:r>
          </w:p>
        </w:tc>
        <w:tc>
          <w:tcPr>
            <w:tcW w:w="4543" w:type="dxa"/>
            <w:gridSpan w:val="2"/>
          </w:tcPr>
          <w:p w:rsidR="009A060D" w:rsidRDefault="009A060D">
            <w:pPr>
              <w:pStyle w:val="TableParagraph"/>
              <w:rPr>
                <w:rFonts w:ascii="Times New Roman"/>
              </w:rPr>
            </w:pPr>
          </w:p>
        </w:tc>
      </w:tr>
    </w:tbl>
    <w:p w:rsidR="009A060D" w:rsidRDefault="009A060D">
      <w:pPr>
        <w:pStyle w:val="GvdeMetni"/>
        <w:spacing w:before="2"/>
        <w:rPr>
          <w:b/>
          <w:sz w:val="22"/>
        </w:rPr>
      </w:pPr>
    </w:p>
    <w:p w:rsidR="009A060D" w:rsidRDefault="005424A3">
      <w:pPr>
        <w:ind w:left="614" w:right="182"/>
      </w:pPr>
      <w:r>
        <w:t>Yukarıda belirtilen futbol okulunun</w:t>
      </w:r>
      <w:r>
        <w:rPr>
          <w:spacing w:val="26"/>
        </w:rPr>
        <w:t xml:space="preserve"> </w:t>
      </w:r>
      <w:r>
        <w:t>TFF bünyesinde tutulan sicile kaydedilmesi için</w:t>
      </w:r>
      <w:r>
        <w:rPr>
          <w:spacing w:val="26"/>
        </w:rPr>
        <w:t xml:space="preserve"> </w:t>
      </w:r>
      <w:r>
        <w:t>gereğini bilgilerinize arz ederim.</w:t>
      </w:r>
    </w:p>
    <w:p w:rsidR="009A060D" w:rsidRDefault="005424A3">
      <w:pPr>
        <w:spacing w:before="267"/>
        <w:ind w:left="614" w:right="7339"/>
      </w:pPr>
      <w:r>
        <w:rPr>
          <w:b/>
        </w:rPr>
        <w:t>Başvuru</w:t>
      </w:r>
      <w:r>
        <w:rPr>
          <w:b/>
          <w:spacing w:val="-13"/>
        </w:rPr>
        <w:t xml:space="preserve"> </w:t>
      </w:r>
      <w:r>
        <w:rPr>
          <w:b/>
        </w:rPr>
        <w:t xml:space="preserve">Sahibi </w:t>
      </w:r>
      <w:r>
        <w:rPr>
          <w:spacing w:val="-2"/>
        </w:rPr>
        <w:t>Adı/Soyadı: Tarih/İmza:</w:t>
      </w:r>
    </w:p>
    <w:p w:rsidR="009A060D" w:rsidRDefault="009A060D">
      <w:pPr>
        <w:pStyle w:val="GvdeMetni"/>
        <w:spacing w:before="29"/>
        <w:rPr>
          <w:sz w:val="20"/>
        </w:r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6"/>
        <w:gridCol w:w="2439"/>
        <w:gridCol w:w="2439"/>
        <w:gridCol w:w="2559"/>
      </w:tblGrid>
      <w:tr w:rsidR="009A060D">
        <w:trPr>
          <w:trHeight w:val="280"/>
        </w:trPr>
        <w:tc>
          <w:tcPr>
            <w:tcW w:w="9173" w:type="dxa"/>
            <w:gridSpan w:val="4"/>
          </w:tcPr>
          <w:p w:rsidR="009A060D" w:rsidRDefault="005424A3">
            <w:pPr>
              <w:pStyle w:val="TableParagraph"/>
              <w:spacing w:line="260" w:lineRule="exact"/>
              <w:ind w:left="4"/>
              <w:rPr>
                <w:i/>
              </w:rPr>
            </w:pPr>
            <w:r>
              <w:rPr>
                <w:i/>
                <w:spacing w:val="-2"/>
              </w:rPr>
              <w:t>(TFF</w:t>
            </w:r>
            <w:r>
              <w:rPr>
                <w:i/>
                <w:spacing w:val="1"/>
              </w:rPr>
              <w:t xml:space="preserve"> </w:t>
            </w:r>
            <w:r>
              <w:rPr>
                <w:i/>
                <w:spacing w:val="-2"/>
              </w:rPr>
              <w:t>tarafından</w:t>
            </w:r>
            <w:r>
              <w:rPr>
                <w:i/>
                <w:spacing w:val="-1"/>
              </w:rPr>
              <w:t xml:space="preserve"> </w:t>
            </w:r>
            <w:r>
              <w:rPr>
                <w:i/>
                <w:spacing w:val="-2"/>
              </w:rPr>
              <w:t>doldurulacak</w:t>
            </w:r>
            <w:r>
              <w:rPr>
                <w:i/>
                <w:spacing w:val="-1"/>
              </w:rPr>
              <w:t xml:space="preserve"> </w:t>
            </w:r>
            <w:r>
              <w:rPr>
                <w:i/>
                <w:spacing w:val="-2"/>
              </w:rPr>
              <w:t>kısım)</w:t>
            </w:r>
          </w:p>
        </w:tc>
      </w:tr>
      <w:tr w:rsidR="009A060D">
        <w:trPr>
          <w:trHeight w:val="280"/>
        </w:trPr>
        <w:tc>
          <w:tcPr>
            <w:tcW w:w="1736" w:type="dxa"/>
          </w:tcPr>
          <w:p w:rsidR="009A060D" w:rsidRDefault="005424A3">
            <w:pPr>
              <w:pStyle w:val="TableParagraph"/>
              <w:spacing w:line="260" w:lineRule="exact"/>
              <w:ind w:left="110"/>
              <w:rPr>
                <w:b/>
              </w:rPr>
            </w:pPr>
            <w:r>
              <w:rPr>
                <w:b/>
              </w:rPr>
              <w:t>Kayıt</w:t>
            </w:r>
            <w:r>
              <w:rPr>
                <w:b/>
                <w:spacing w:val="-9"/>
              </w:rPr>
              <w:t xml:space="preserve"> </w:t>
            </w:r>
            <w:r>
              <w:rPr>
                <w:b/>
                <w:spacing w:val="-2"/>
              </w:rPr>
              <w:t>Tarihi:</w:t>
            </w:r>
          </w:p>
        </w:tc>
        <w:tc>
          <w:tcPr>
            <w:tcW w:w="2439" w:type="dxa"/>
          </w:tcPr>
          <w:p w:rsidR="009A060D" w:rsidRDefault="005424A3">
            <w:pPr>
              <w:pStyle w:val="TableParagraph"/>
              <w:spacing w:line="260" w:lineRule="exact"/>
              <w:ind w:left="109"/>
              <w:rPr>
                <w:b/>
              </w:rPr>
            </w:pPr>
            <w:r>
              <w:rPr>
                <w:b/>
              </w:rPr>
              <w:t>Sicil</w:t>
            </w:r>
            <w:r>
              <w:rPr>
                <w:b/>
                <w:spacing w:val="-9"/>
              </w:rPr>
              <w:t xml:space="preserve"> </w:t>
            </w:r>
            <w:r>
              <w:rPr>
                <w:b/>
                <w:spacing w:val="-5"/>
              </w:rPr>
              <w:t>no:</w:t>
            </w:r>
          </w:p>
        </w:tc>
        <w:tc>
          <w:tcPr>
            <w:tcW w:w="2439" w:type="dxa"/>
          </w:tcPr>
          <w:p w:rsidR="009A060D" w:rsidRDefault="005424A3">
            <w:pPr>
              <w:pStyle w:val="TableParagraph"/>
              <w:spacing w:line="260" w:lineRule="exact"/>
              <w:ind w:left="112"/>
              <w:rPr>
                <w:b/>
              </w:rPr>
            </w:pPr>
            <w:r>
              <w:rPr>
                <w:b/>
                <w:spacing w:val="-2"/>
              </w:rPr>
              <w:t>Kaydeden:</w:t>
            </w:r>
          </w:p>
        </w:tc>
        <w:tc>
          <w:tcPr>
            <w:tcW w:w="2559" w:type="dxa"/>
          </w:tcPr>
          <w:p w:rsidR="009A060D" w:rsidRDefault="005424A3">
            <w:pPr>
              <w:pStyle w:val="TableParagraph"/>
              <w:spacing w:line="260" w:lineRule="exact"/>
              <w:ind w:left="114"/>
              <w:rPr>
                <w:b/>
              </w:rPr>
            </w:pPr>
            <w:r>
              <w:rPr>
                <w:b/>
                <w:spacing w:val="-2"/>
              </w:rPr>
              <w:t>İmza:</w:t>
            </w:r>
          </w:p>
        </w:tc>
      </w:tr>
      <w:tr w:rsidR="009A060D">
        <w:trPr>
          <w:trHeight w:val="561"/>
        </w:trPr>
        <w:tc>
          <w:tcPr>
            <w:tcW w:w="1736" w:type="dxa"/>
          </w:tcPr>
          <w:p w:rsidR="009A060D" w:rsidRDefault="009A060D">
            <w:pPr>
              <w:pStyle w:val="TableParagraph"/>
              <w:rPr>
                <w:rFonts w:ascii="Times New Roman"/>
              </w:rPr>
            </w:pPr>
          </w:p>
        </w:tc>
        <w:tc>
          <w:tcPr>
            <w:tcW w:w="2439" w:type="dxa"/>
          </w:tcPr>
          <w:p w:rsidR="009A060D" w:rsidRDefault="009A060D">
            <w:pPr>
              <w:pStyle w:val="TableParagraph"/>
              <w:rPr>
                <w:rFonts w:ascii="Times New Roman"/>
              </w:rPr>
            </w:pPr>
          </w:p>
        </w:tc>
        <w:tc>
          <w:tcPr>
            <w:tcW w:w="2439" w:type="dxa"/>
          </w:tcPr>
          <w:p w:rsidR="009A060D" w:rsidRDefault="009A060D">
            <w:pPr>
              <w:pStyle w:val="TableParagraph"/>
              <w:rPr>
                <w:rFonts w:ascii="Times New Roman"/>
              </w:rPr>
            </w:pPr>
          </w:p>
        </w:tc>
        <w:tc>
          <w:tcPr>
            <w:tcW w:w="2559" w:type="dxa"/>
          </w:tcPr>
          <w:p w:rsidR="009A060D" w:rsidRDefault="009A060D">
            <w:pPr>
              <w:pStyle w:val="TableParagraph"/>
              <w:rPr>
                <w:rFonts w:ascii="Times New Roman"/>
              </w:rPr>
            </w:pPr>
          </w:p>
        </w:tc>
      </w:tr>
    </w:tbl>
    <w:p w:rsidR="009A060D" w:rsidRDefault="009A060D">
      <w:pPr>
        <w:pStyle w:val="TableParagraph"/>
        <w:rPr>
          <w:rFonts w:ascii="Times New Roman"/>
        </w:rPr>
        <w:sectPr w:rsidR="009A060D">
          <w:pgSz w:w="11920" w:h="16850"/>
          <w:pgMar w:top="1380" w:right="708" w:bottom="1220" w:left="1275" w:header="0" w:footer="1036" w:gutter="0"/>
          <w:cols w:space="708"/>
        </w:sectPr>
      </w:pPr>
    </w:p>
    <w:p w:rsidR="009A060D" w:rsidRDefault="005424A3">
      <w:pPr>
        <w:spacing w:before="32"/>
        <w:ind w:left="141"/>
        <w:rPr>
          <w:b/>
        </w:rPr>
      </w:pPr>
      <w:r>
        <w:rPr>
          <w:b/>
        </w:rPr>
        <w:lastRenderedPageBreak/>
        <w:t>(EK-2)</w:t>
      </w:r>
      <w:r>
        <w:rPr>
          <w:b/>
          <w:spacing w:val="80"/>
        </w:rPr>
        <w:t xml:space="preserve"> </w:t>
      </w:r>
      <w:r>
        <w:rPr>
          <w:b/>
        </w:rPr>
        <w:t>TAAHHÜTNAME</w:t>
      </w:r>
      <w:r>
        <w:rPr>
          <w:b/>
          <w:spacing w:val="80"/>
        </w:rPr>
        <w:t xml:space="preserve"> </w:t>
      </w:r>
      <w:r>
        <w:rPr>
          <w:b/>
        </w:rPr>
        <w:t>VE</w:t>
      </w:r>
      <w:r>
        <w:rPr>
          <w:b/>
          <w:spacing w:val="80"/>
        </w:rPr>
        <w:t xml:space="preserve"> </w:t>
      </w:r>
      <w:r>
        <w:rPr>
          <w:b/>
        </w:rPr>
        <w:t>FUTBOLDA</w:t>
      </w:r>
      <w:r>
        <w:rPr>
          <w:b/>
          <w:spacing w:val="80"/>
        </w:rPr>
        <w:t xml:space="preserve"> </w:t>
      </w:r>
      <w:r>
        <w:rPr>
          <w:b/>
        </w:rPr>
        <w:t>SPORCU</w:t>
      </w:r>
      <w:r>
        <w:rPr>
          <w:b/>
          <w:spacing w:val="80"/>
        </w:rPr>
        <w:t xml:space="preserve"> </w:t>
      </w:r>
      <w:r>
        <w:rPr>
          <w:b/>
        </w:rPr>
        <w:t>ESENLİĞİ</w:t>
      </w:r>
      <w:r>
        <w:rPr>
          <w:b/>
          <w:spacing w:val="80"/>
        </w:rPr>
        <w:t xml:space="preserve"> </w:t>
      </w:r>
      <w:r>
        <w:rPr>
          <w:b/>
        </w:rPr>
        <w:t>VE</w:t>
      </w:r>
      <w:r>
        <w:rPr>
          <w:b/>
          <w:spacing w:val="80"/>
        </w:rPr>
        <w:t xml:space="preserve"> </w:t>
      </w:r>
      <w:r>
        <w:rPr>
          <w:b/>
        </w:rPr>
        <w:t>ÇOCUK</w:t>
      </w:r>
      <w:r>
        <w:rPr>
          <w:b/>
          <w:spacing w:val="80"/>
        </w:rPr>
        <w:t xml:space="preserve"> </w:t>
      </w:r>
      <w:r>
        <w:rPr>
          <w:b/>
        </w:rPr>
        <w:t>KORUMA</w:t>
      </w:r>
      <w:r>
        <w:rPr>
          <w:b/>
          <w:spacing w:val="80"/>
        </w:rPr>
        <w:t xml:space="preserve"> </w:t>
      </w:r>
      <w:r>
        <w:rPr>
          <w:b/>
        </w:rPr>
        <w:t xml:space="preserve">PROGRAMI </w:t>
      </w:r>
      <w:r>
        <w:rPr>
          <w:b/>
          <w:spacing w:val="-2"/>
        </w:rPr>
        <w:t>TAAHHÜTNAMESİ</w:t>
      </w:r>
    </w:p>
    <w:p w:rsidR="009A060D" w:rsidRDefault="009A060D">
      <w:pPr>
        <w:pStyle w:val="GvdeMetni"/>
        <w:spacing w:before="28"/>
        <w:rPr>
          <w:b/>
          <w:sz w:val="20"/>
        </w:rPr>
      </w:pP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696"/>
        <w:gridCol w:w="1416"/>
        <w:gridCol w:w="3543"/>
      </w:tblGrid>
      <w:tr w:rsidR="009A060D">
        <w:trPr>
          <w:trHeight w:val="393"/>
        </w:trPr>
        <w:tc>
          <w:tcPr>
            <w:tcW w:w="9073" w:type="dxa"/>
            <w:gridSpan w:val="4"/>
          </w:tcPr>
          <w:p w:rsidR="009A060D" w:rsidRDefault="005424A3">
            <w:pPr>
              <w:pStyle w:val="TableParagraph"/>
              <w:spacing w:line="265" w:lineRule="exact"/>
              <w:ind w:left="11"/>
              <w:rPr>
                <w:b/>
              </w:rPr>
            </w:pPr>
            <w:r>
              <w:rPr>
                <w:b/>
              </w:rPr>
              <w:t>FUTBOL</w:t>
            </w:r>
            <w:r>
              <w:rPr>
                <w:b/>
                <w:spacing w:val="-6"/>
              </w:rPr>
              <w:t xml:space="preserve"> </w:t>
            </w:r>
            <w:r>
              <w:rPr>
                <w:b/>
              </w:rPr>
              <w:t>OKULU</w:t>
            </w:r>
            <w:r>
              <w:rPr>
                <w:b/>
                <w:spacing w:val="-10"/>
              </w:rPr>
              <w:t xml:space="preserve"> </w:t>
            </w:r>
            <w:r>
              <w:rPr>
                <w:b/>
              </w:rPr>
              <w:t>BAŞVURU</w:t>
            </w:r>
            <w:r>
              <w:rPr>
                <w:b/>
                <w:spacing w:val="-9"/>
              </w:rPr>
              <w:t xml:space="preserve"> </w:t>
            </w:r>
            <w:r>
              <w:rPr>
                <w:b/>
                <w:spacing w:val="-2"/>
              </w:rPr>
              <w:t>SAHİBİNİN</w:t>
            </w:r>
          </w:p>
        </w:tc>
      </w:tr>
      <w:tr w:rsidR="009A060D">
        <w:trPr>
          <w:trHeight w:val="337"/>
        </w:trPr>
        <w:tc>
          <w:tcPr>
            <w:tcW w:w="4114" w:type="dxa"/>
            <w:gridSpan w:val="2"/>
          </w:tcPr>
          <w:p w:rsidR="009A060D" w:rsidRDefault="005424A3">
            <w:pPr>
              <w:pStyle w:val="TableParagraph"/>
              <w:spacing w:line="265" w:lineRule="exact"/>
              <w:ind w:left="2131"/>
              <w:rPr>
                <w:b/>
                <w:i/>
              </w:rPr>
            </w:pPr>
            <w:r>
              <w:rPr>
                <w:b/>
                <w:i/>
              </w:rPr>
              <w:t>(Gerçek</w:t>
            </w:r>
            <w:r>
              <w:rPr>
                <w:b/>
                <w:i/>
                <w:spacing w:val="-8"/>
              </w:rPr>
              <w:t xml:space="preserve"> </w:t>
            </w:r>
            <w:r>
              <w:rPr>
                <w:b/>
                <w:i/>
              </w:rPr>
              <w:t>Kişi</w:t>
            </w:r>
            <w:r>
              <w:rPr>
                <w:b/>
                <w:i/>
                <w:spacing w:val="-5"/>
              </w:rPr>
              <w:t xml:space="preserve"> </w:t>
            </w:r>
            <w:r>
              <w:rPr>
                <w:b/>
                <w:i/>
                <w:spacing w:val="-4"/>
              </w:rPr>
              <w:t>ise)</w:t>
            </w:r>
          </w:p>
        </w:tc>
        <w:tc>
          <w:tcPr>
            <w:tcW w:w="4959" w:type="dxa"/>
            <w:gridSpan w:val="2"/>
          </w:tcPr>
          <w:p w:rsidR="009A060D" w:rsidRDefault="005424A3">
            <w:pPr>
              <w:pStyle w:val="TableParagraph"/>
              <w:spacing w:line="265" w:lineRule="exact"/>
              <w:ind w:left="21"/>
              <w:jc w:val="center"/>
              <w:rPr>
                <w:b/>
                <w:i/>
              </w:rPr>
            </w:pPr>
            <w:r>
              <w:rPr>
                <w:b/>
                <w:i/>
              </w:rPr>
              <w:t>(Tüzel</w:t>
            </w:r>
            <w:r>
              <w:rPr>
                <w:b/>
                <w:i/>
                <w:spacing w:val="-7"/>
              </w:rPr>
              <w:t xml:space="preserve"> </w:t>
            </w:r>
            <w:r>
              <w:rPr>
                <w:b/>
                <w:i/>
              </w:rPr>
              <w:t>Kişi</w:t>
            </w:r>
            <w:r>
              <w:rPr>
                <w:b/>
                <w:i/>
                <w:spacing w:val="-5"/>
              </w:rPr>
              <w:t xml:space="preserve"> </w:t>
            </w:r>
            <w:r>
              <w:rPr>
                <w:b/>
                <w:i/>
                <w:spacing w:val="-4"/>
              </w:rPr>
              <w:t>ise)</w:t>
            </w:r>
          </w:p>
        </w:tc>
      </w:tr>
      <w:tr w:rsidR="009A060D">
        <w:trPr>
          <w:trHeight w:val="335"/>
        </w:trPr>
        <w:tc>
          <w:tcPr>
            <w:tcW w:w="1418" w:type="dxa"/>
          </w:tcPr>
          <w:p w:rsidR="009A060D" w:rsidRDefault="005424A3">
            <w:pPr>
              <w:pStyle w:val="TableParagraph"/>
              <w:spacing w:line="265" w:lineRule="exact"/>
              <w:ind w:left="112"/>
              <w:rPr>
                <w:b/>
              </w:rPr>
            </w:pPr>
            <w:r>
              <w:rPr>
                <w:b/>
              </w:rPr>
              <w:t>Adı</w:t>
            </w:r>
            <w:r>
              <w:rPr>
                <w:b/>
                <w:spacing w:val="-4"/>
              </w:rPr>
              <w:t xml:space="preserve"> </w:t>
            </w:r>
            <w:r>
              <w:rPr>
                <w:b/>
                <w:spacing w:val="-2"/>
              </w:rPr>
              <w:t>/Soyadı:</w:t>
            </w:r>
          </w:p>
        </w:tc>
        <w:tc>
          <w:tcPr>
            <w:tcW w:w="2696" w:type="dxa"/>
          </w:tcPr>
          <w:p w:rsidR="009A060D" w:rsidRDefault="009A060D">
            <w:pPr>
              <w:pStyle w:val="TableParagraph"/>
              <w:rPr>
                <w:rFonts w:ascii="Times New Roman"/>
              </w:rPr>
            </w:pPr>
          </w:p>
        </w:tc>
        <w:tc>
          <w:tcPr>
            <w:tcW w:w="1416" w:type="dxa"/>
            <w:vMerge w:val="restart"/>
          </w:tcPr>
          <w:p w:rsidR="009A060D" w:rsidRDefault="005424A3">
            <w:pPr>
              <w:pStyle w:val="TableParagraph"/>
              <w:spacing w:line="265" w:lineRule="exact"/>
              <w:ind w:left="113" w:right="-15"/>
              <w:rPr>
                <w:b/>
              </w:rPr>
            </w:pPr>
            <w:r>
              <w:rPr>
                <w:b/>
              </w:rPr>
              <w:t>Adı</w:t>
            </w:r>
            <w:r>
              <w:rPr>
                <w:b/>
                <w:spacing w:val="-11"/>
              </w:rPr>
              <w:t xml:space="preserve"> </w:t>
            </w:r>
            <w:r>
              <w:rPr>
                <w:b/>
              </w:rPr>
              <w:t>ve</w:t>
            </w:r>
            <w:r>
              <w:rPr>
                <w:b/>
                <w:spacing w:val="-4"/>
              </w:rPr>
              <w:t xml:space="preserve"> Unvanı:</w:t>
            </w:r>
          </w:p>
        </w:tc>
        <w:tc>
          <w:tcPr>
            <w:tcW w:w="3543" w:type="dxa"/>
            <w:vMerge w:val="restart"/>
          </w:tcPr>
          <w:p w:rsidR="009A060D" w:rsidRDefault="009A060D">
            <w:pPr>
              <w:pStyle w:val="TableParagraph"/>
              <w:rPr>
                <w:rFonts w:ascii="Times New Roman"/>
              </w:rPr>
            </w:pPr>
          </w:p>
        </w:tc>
      </w:tr>
      <w:tr w:rsidR="009A060D">
        <w:trPr>
          <w:trHeight w:val="338"/>
        </w:trPr>
        <w:tc>
          <w:tcPr>
            <w:tcW w:w="1418" w:type="dxa"/>
          </w:tcPr>
          <w:p w:rsidR="009A060D" w:rsidRDefault="005424A3">
            <w:pPr>
              <w:pStyle w:val="TableParagraph"/>
              <w:spacing w:line="265" w:lineRule="exact"/>
              <w:ind w:left="112"/>
              <w:rPr>
                <w:b/>
              </w:rPr>
            </w:pPr>
            <w:r>
              <w:rPr>
                <w:b/>
              </w:rPr>
              <w:t>TC</w:t>
            </w:r>
            <w:r>
              <w:rPr>
                <w:b/>
                <w:spacing w:val="-4"/>
              </w:rPr>
              <w:t xml:space="preserve"> </w:t>
            </w:r>
            <w:r>
              <w:rPr>
                <w:b/>
              </w:rPr>
              <w:t>Kimlik</w:t>
            </w:r>
            <w:r>
              <w:rPr>
                <w:b/>
                <w:spacing w:val="-7"/>
              </w:rPr>
              <w:t xml:space="preserve"> </w:t>
            </w:r>
            <w:r>
              <w:rPr>
                <w:b/>
                <w:spacing w:val="-5"/>
              </w:rPr>
              <w:t>No:</w:t>
            </w:r>
          </w:p>
        </w:tc>
        <w:tc>
          <w:tcPr>
            <w:tcW w:w="2696" w:type="dxa"/>
          </w:tcPr>
          <w:p w:rsidR="009A060D" w:rsidRDefault="009A060D">
            <w:pPr>
              <w:pStyle w:val="TableParagraph"/>
              <w:rPr>
                <w:rFonts w:ascii="Times New Roman"/>
              </w:rPr>
            </w:pPr>
          </w:p>
        </w:tc>
        <w:tc>
          <w:tcPr>
            <w:tcW w:w="1416" w:type="dxa"/>
            <w:vMerge/>
            <w:tcBorders>
              <w:top w:val="nil"/>
            </w:tcBorders>
          </w:tcPr>
          <w:p w:rsidR="009A060D" w:rsidRDefault="009A060D">
            <w:pPr>
              <w:rPr>
                <w:sz w:val="2"/>
                <w:szCs w:val="2"/>
              </w:rPr>
            </w:pPr>
          </w:p>
        </w:tc>
        <w:tc>
          <w:tcPr>
            <w:tcW w:w="3543" w:type="dxa"/>
            <w:vMerge/>
            <w:tcBorders>
              <w:top w:val="nil"/>
            </w:tcBorders>
          </w:tcPr>
          <w:p w:rsidR="009A060D" w:rsidRDefault="009A060D">
            <w:pPr>
              <w:rPr>
                <w:sz w:val="2"/>
                <w:szCs w:val="2"/>
              </w:rPr>
            </w:pPr>
          </w:p>
        </w:tc>
      </w:tr>
      <w:tr w:rsidR="009A060D">
        <w:trPr>
          <w:trHeight w:val="335"/>
        </w:trPr>
        <w:tc>
          <w:tcPr>
            <w:tcW w:w="9073" w:type="dxa"/>
            <w:gridSpan w:val="4"/>
          </w:tcPr>
          <w:p w:rsidR="009A060D" w:rsidRDefault="005424A3">
            <w:pPr>
              <w:pStyle w:val="TableParagraph"/>
              <w:spacing w:line="265" w:lineRule="exact"/>
              <w:ind w:left="11"/>
              <w:rPr>
                <w:b/>
              </w:rPr>
            </w:pPr>
            <w:r>
              <w:rPr>
                <w:b/>
              </w:rPr>
              <w:t>FUTBOL</w:t>
            </w:r>
            <w:r>
              <w:rPr>
                <w:b/>
                <w:spacing w:val="-6"/>
              </w:rPr>
              <w:t xml:space="preserve"> </w:t>
            </w:r>
            <w:r>
              <w:rPr>
                <w:b/>
                <w:spacing w:val="-2"/>
              </w:rPr>
              <w:t>OKULUNUN</w:t>
            </w:r>
          </w:p>
        </w:tc>
      </w:tr>
      <w:tr w:rsidR="009A060D">
        <w:trPr>
          <w:trHeight w:val="335"/>
        </w:trPr>
        <w:tc>
          <w:tcPr>
            <w:tcW w:w="1418" w:type="dxa"/>
          </w:tcPr>
          <w:p w:rsidR="009A060D" w:rsidRDefault="005424A3">
            <w:pPr>
              <w:pStyle w:val="TableParagraph"/>
              <w:spacing w:line="265" w:lineRule="exact"/>
              <w:ind w:left="112"/>
              <w:rPr>
                <w:b/>
              </w:rPr>
            </w:pPr>
            <w:r>
              <w:rPr>
                <w:b/>
                <w:spacing w:val="-4"/>
              </w:rPr>
              <w:t>Adı:</w:t>
            </w:r>
          </w:p>
        </w:tc>
        <w:tc>
          <w:tcPr>
            <w:tcW w:w="2696" w:type="dxa"/>
          </w:tcPr>
          <w:p w:rsidR="009A060D" w:rsidRDefault="009A060D">
            <w:pPr>
              <w:pStyle w:val="TableParagraph"/>
              <w:rPr>
                <w:rFonts w:ascii="Times New Roman"/>
              </w:rPr>
            </w:pPr>
          </w:p>
        </w:tc>
        <w:tc>
          <w:tcPr>
            <w:tcW w:w="1416" w:type="dxa"/>
            <w:vMerge w:val="restart"/>
          </w:tcPr>
          <w:p w:rsidR="009A060D" w:rsidRDefault="005424A3">
            <w:pPr>
              <w:pStyle w:val="TableParagraph"/>
              <w:spacing w:line="265" w:lineRule="exact"/>
              <w:ind w:left="113"/>
              <w:rPr>
                <w:b/>
              </w:rPr>
            </w:pPr>
            <w:r>
              <w:rPr>
                <w:b/>
                <w:spacing w:val="-2"/>
              </w:rPr>
              <w:t>Adresi:</w:t>
            </w:r>
          </w:p>
        </w:tc>
        <w:tc>
          <w:tcPr>
            <w:tcW w:w="3543" w:type="dxa"/>
            <w:vMerge w:val="restart"/>
          </w:tcPr>
          <w:p w:rsidR="009A060D" w:rsidRDefault="009A060D">
            <w:pPr>
              <w:pStyle w:val="TableParagraph"/>
              <w:rPr>
                <w:rFonts w:ascii="Times New Roman"/>
              </w:rPr>
            </w:pPr>
          </w:p>
        </w:tc>
      </w:tr>
      <w:tr w:rsidR="009A060D">
        <w:trPr>
          <w:trHeight w:val="335"/>
        </w:trPr>
        <w:tc>
          <w:tcPr>
            <w:tcW w:w="1418" w:type="dxa"/>
          </w:tcPr>
          <w:p w:rsidR="009A060D" w:rsidRDefault="005424A3">
            <w:pPr>
              <w:pStyle w:val="TableParagraph"/>
              <w:spacing w:line="265" w:lineRule="exact"/>
              <w:ind w:left="112"/>
              <w:rPr>
                <w:b/>
              </w:rPr>
            </w:pPr>
            <w:r>
              <w:rPr>
                <w:b/>
              </w:rPr>
              <w:t>Sicil</w:t>
            </w:r>
            <w:r>
              <w:rPr>
                <w:b/>
                <w:spacing w:val="-9"/>
              </w:rPr>
              <w:t xml:space="preserve"> </w:t>
            </w:r>
            <w:r>
              <w:rPr>
                <w:b/>
                <w:spacing w:val="-5"/>
              </w:rPr>
              <w:t>No:</w:t>
            </w:r>
          </w:p>
        </w:tc>
        <w:tc>
          <w:tcPr>
            <w:tcW w:w="2696" w:type="dxa"/>
          </w:tcPr>
          <w:p w:rsidR="009A060D" w:rsidRDefault="009A060D">
            <w:pPr>
              <w:pStyle w:val="TableParagraph"/>
              <w:rPr>
                <w:rFonts w:ascii="Times New Roman"/>
              </w:rPr>
            </w:pPr>
          </w:p>
        </w:tc>
        <w:tc>
          <w:tcPr>
            <w:tcW w:w="1416" w:type="dxa"/>
            <w:vMerge/>
            <w:tcBorders>
              <w:top w:val="nil"/>
            </w:tcBorders>
          </w:tcPr>
          <w:p w:rsidR="009A060D" w:rsidRDefault="009A060D">
            <w:pPr>
              <w:rPr>
                <w:sz w:val="2"/>
                <w:szCs w:val="2"/>
              </w:rPr>
            </w:pPr>
          </w:p>
        </w:tc>
        <w:tc>
          <w:tcPr>
            <w:tcW w:w="3543" w:type="dxa"/>
            <w:vMerge/>
            <w:tcBorders>
              <w:top w:val="nil"/>
            </w:tcBorders>
          </w:tcPr>
          <w:p w:rsidR="009A060D" w:rsidRDefault="009A060D">
            <w:pPr>
              <w:rPr>
                <w:sz w:val="2"/>
                <w:szCs w:val="2"/>
              </w:rPr>
            </w:pPr>
          </w:p>
        </w:tc>
      </w:tr>
      <w:tr w:rsidR="009A060D">
        <w:trPr>
          <w:trHeight w:val="676"/>
        </w:trPr>
        <w:tc>
          <w:tcPr>
            <w:tcW w:w="1418" w:type="dxa"/>
          </w:tcPr>
          <w:p w:rsidR="009A060D" w:rsidRDefault="005424A3">
            <w:pPr>
              <w:pStyle w:val="TableParagraph"/>
              <w:ind w:left="112" w:right="516"/>
              <w:rPr>
                <w:b/>
              </w:rPr>
            </w:pPr>
            <w:r>
              <w:rPr>
                <w:b/>
                <w:spacing w:val="-4"/>
              </w:rPr>
              <w:t xml:space="preserve">Denetim </w:t>
            </w:r>
            <w:r>
              <w:rPr>
                <w:b/>
                <w:spacing w:val="-2"/>
              </w:rPr>
              <w:t>Tarihi:</w:t>
            </w:r>
          </w:p>
        </w:tc>
        <w:tc>
          <w:tcPr>
            <w:tcW w:w="2696" w:type="dxa"/>
          </w:tcPr>
          <w:p w:rsidR="009A060D" w:rsidRDefault="009A060D">
            <w:pPr>
              <w:pStyle w:val="TableParagraph"/>
              <w:rPr>
                <w:rFonts w:ascii="Times New Roman"/>
              </w:rPr>
            </w:pPr>
          </w:p>
        </w:tc>
        <w:tc>
          <w:tcPr>
            <w:tcW w:w="1416" w:type="dxa"/>
          </w:tcPr>
          <w:p w:rsidR="009A060D" w:rsidRDefault="005424A3">
            <w:pPr>
              <w:pStyle w:val="TableParagraph"/>
              <w:ind w:left="113" w:right="462"/>
              <w:rPr>
                <w:b/>
              </w:rPr>
            </w:pPr>
            <w:r>
              <w:rPr>
                <w:b/>
                <w:spacing w:val="-2"/>
              </w:rPr>
              <w:t xml:space="preserve">Yeterlilik </w:t>
            </w:r>
            <w:r>
              <w:rPr>
                <w:b/>
                <w:spacing w:val="-4"/>
              </w:rPr>
              <w:t>Derecesi:</w:t>
            </w:r>
          </w:p>
        </w:tc>
        <w:tc>
          <w:tcPr>
            <w:tcW w:w="3543" w:type="dxa"/>
          </w:tcPr>
          <w:p w:rsidR="009A060D" w:rsidRDefault="009A060D">
            <w:pPr>
              <w:pStyle w:val="TableParagraph"/>
              <w:rPr>
                <w:rFonts w:ascii="Times New Roman"/>
              </w:rPr>
            </w:pPr>
          </w:p>
        </w:tc>
      </w:tr>
    </w:tbl>
    <w:p w:rsidR="009A060D" w:rsidRDefault="009A060D">
      <w:pPr>
        <w:pStyle w:val="GvdeMetni"/>
        <w:spacing w:before="1"/>
        <w:rPr>
          <w:b/>
          <w:sz w:val="22"/>
        </w:rPr>
      </w:pPr>
    </w:p>
    <w:p w:rsidR="009A060D" w:rsidRDefault="005424A3">
      <w:pPr>
        <w:ind w:left="614"/>
        <w:rPr>
          <w:b/>
        </w:rPr>
      </w:pPr>
      <w:r>
        <w:rPr>
          <w:b/>
          <w:spacing w:val="-2"/>
        </w:rPr>
        <w:t>TÜRKİYE</w:t>
      </w:r>
      <w:r>
        <w:rPr>
          <w:b/>
          <w:spacing w:val="5"/>
        </w:rPr>
        <w:t xml:space="preserve"> </w:t>
      </w:r>
      <w:r>
        <w:rPr>
          <w:b/>
          <w:spacing w:val="-2"/>
        </w:rPr>
        <w:t>FUTBOL</w:t>
      </w:r>
      <w:r>
        <w:rPr>
          <w:b/>
          <w:spacing w:val="1"/>
        </w:rPr>
        <w:t xml:space="preserve"> </w:t>
      </w:r>
      <w:r>
        <w:rPr>
          <w:b/>
          <w:spacing w:val="-2"/>
        </w:rPr>
        <w:t>FEDERASYONU</w:t>
      </w:r>
      <w:r>
        <w:rPr>
          <w:b/>
          <w:spacing w:val="2"/>
        </w:rPr>
        <w:t xml:space="preserve"> </w:t>
      </w:r>
      <w:r>
        <w:rPr>
          <w:b/>
          <w:spacing w:val="-2"/>
        </w:rPr>
        <w:t>BAŞKANLIĞI’NA,</w:t>
      </w:r>
    </w:p>
    <w:p w:rsidR="009A060D" w:rsidRDefault="009A060D">
      <w:pPr>
        <w:pStyle w:val="GvdeMetni"/>
        <w:rPr>
          <w:b/>
          <w:sz w:val="22"/>
        </w:rPr>
      </w:pPr>
    </w:p>
    <w:p w:rsidR="009A060D" w:rsidRDefault="005424A3">
      <w:pPr>
        <w:pStyle w:val="ListeParagraf"/>
        <w:numPr>
          <w:ilvl w:val="1"/>
          <w:numId w:val="2"/>
        </w:numPr>
        <w:tabs>
          <w:tab w:val="left" w:pos="970"/>
          <w:tab w:val="left" w:pos="974"/>
        </w:tabs>
        <w:spacing w:before="1"/>
        <w:ind w:right="808" w:hanging="360"/>
        <w:jc w:val="both"/>
      </w:pPr>
      <w:r>
        <w:t>Yukarıda belirtilen futbol okuluna TFF tarafından yetki belgesi verilmesinin, eğitim faaliyetleri öncesinde, sırasında veya sonrasında sahada veya tesislerde meydana gelebilecek zararlardan</w:t>
      </w:r>
      <w:r>
        <w:rPr>
          <w:spacing w:val="-1"/>
        </w:rPr>
        <w:t xml:space="preserve"> </w:t>
      </w:r>
      <w:r>
        <w:t>TFF’nin sorumlu</w:t>
      </w:r>
      <w:r>
        <w:rPr>
          <w:spacing w:val="-1"/>
        </w:rPr>
        <w:t xml:space="preserve"> </w:t>
      </w:r>
      <w:r>
        <w:t>olacağı anlamına gelmeyeceğini, fu</w:t>
      </w:r>
      <w:r>
        <w:t xml:space="preserve">tbol okulundaki öğrencilere ve yasal temsilcilerine bu durumu açıklayıp onları aydınlatacağımı/ </w:t>
      </w:r>
      <w:r>
        <w:rPr>
          <w:spacing w:val="-2"/>
        </w:rPr>
        <w:t>aydınlatacağımızı;</w:t>
      </w:r>
    </w:p>
    <w:p w:rsidR="009A060D" w:rsidRDefault="005424A3">
      <w:pPr>
        <w:pStyle w:val="ListeParagraf"/>
        <w:numPr>
          <w:ilvl w:val="1"/>
          <w:numId w:val="2"/>
        </w:numPr>
        <w:tabs>
          <w:tab w:val="left" w:pos="972"/>
          <w:tab w:val="left" w:pos="974"/>
        </w:tabs>
        <w:ind w:right="813" w:hanging="360"/>
        <w:jc w:val="both"/>
      </w:pPr>
      <w:r>
        <w:t>Futbol okulu ve çevresindeki tesislerde her türlü sağlık, hijyen, güvenlik ve çevreye saygı tedbirini almakla bizzat yükümlü olduğumu/olduğum</w:t>
      </w:r>
      <w:r>
        <w:t>uzu;</w:t>
      </w:r>
    </w:p>
    <w:p w:rsidR="009A060D" w:rsidRDefault="005424A3">
      <w:pPr>
        <w:pStyle w:val="ListeParagraf"/>
        <w:numPr>
          <w:ilvl w:val="1"/>
          <w:numId w:val="2"/>
        </w:numPr>
        <w:tabs>
          <w:tab w:val="left" w:pos="970"/>
          <w:tab w:val="left" w:pos="974"/>
        </w:tabs>
        <w:ind w:right="808" w:hanging="360"/>
        <w:jc w:val="both"/>
      </w:pPr>
      <w:r>
        <w:t>Futbol okulunun işletimi ve/veya istihdam ettiğim/ettiğimiz personelin eylemleri nedeniyle üçüncü kişilerin uğrayabilecekleri zararlardan ve taleplerden; mülki ve idari otoritelerin mevzuat ve yaptırımlarından kaynaklanan her türlü talepten ve oluşaca</w:t>
      </w:r>
      <w:r>
        <w:t>k zarardan sadece tarafımın/tarafımızın</w:t>
      </w:r>
      <w:r>
        <w:rPr>
          <w:spacing w:val="-6"/>
        </w:rPr>
        <w:t xml:space="preserve"> </w:t>
      </w:r>
      <w:r>
        <w:t>sorumlu</w:t>
      </w:r>
      <w:r>
        <w:rPr>
          <w:spacing w:val="-6"/>
        </w:rPr>
        <w:t xml:space="preserve"> </w:t>
      </w:r>
      <w:r>
        <w:t>olduğunu</w:t>
      </w:r>
      <w:r>
        <w:rPr>
          <w:spacing w:val="-5"/>
        </w:rPr>
        <w:t xml:space="preserve"> </w:t>
      </w:r>
      <w:r>
        <w:t>ve</w:t>
      </w:r>
      <w:r>
        <w:rPr>
          <w:spacing w:val="-6"/>
        </w:rPr>
        <w:t xml:space="preserve"> </w:t>
      </w:r>
      <w:r>
        <w:t>TFF’nin</w:t>
      </w:r>
      <w:r>
        <w:rPr>
          <w:spacing w:val="-6"/>
        </w:rPr>
        <w:t xml:space="preserve"> </w:t>
      </w:r>
      <w:r>
        <w:t>hiçbir</w:t>
      </w:r>
      <w:r>
        <w:rPr>
          <w:spacing w:val="-5"/>
        </w:rPr>
        <w:t xml:space="preserve"> </w:t>
      </w:r>
      <w:r>
        <w:t>şekilde</w:t>
      </w:r>
      <w:r>
        <w:rPr>
          <w:spacing w:val="-4"/>
        </w:rPr>
        <w:t xml:space="preserve"> </w:t>
      </w:r>
      <w:r>
        <w:t>sorumlu</w:t>
      </w:r>
      <w:r>
        <w:rPr>
          <w:spacing w:val="-6"/>
        </w:rPr>
        <w:t xml:space="preserve"> </w:t>
      </w:r>
      <w:r>
        <w:t>tutulamayacağını;</w:t>
      </w:r>
    </w:p>
    <w:p w:rsidR="009A060D" w:rsidRDefault="005424A3">
      <w:pPr>
        <w:pStyle w:val="ListeParagraf"/>
        <w:numPr>
          <w:ilvl w:val="1"/>
          <w:numId w:val="2"/>
        </w:numPr>
        <w:tabs>
          <w:tab w:val="left" w:pos="970"/>
          <w:tab w:val="left" w:pos="974"/>
        </w:tabs>
        <w:ind w:right="804" w:hanging="360"/>
        <w:jc w:val="both"/>
      </w:pPr>
      <w:r>
        <w:t>Futbol okulunda herhangi bir nedenle sahada futbol oynayan, izleyen veya sair sebeplerle saha</w:t>
      </w:r>
      <w:r>
        <w:rPr>
          <w:spacing w:val="-4"/>
        </w:rPr>
        <w:t xml:space="preserve"> </w:t>
      </w:r>
      <w:r>
        <w:t>içerisinde</w:t>
      </w:r>
      <w:r>
        <w:rPr>
          <w:spacing w:val="30"/>
        </w:rPr>
        <w:t xml:space="preserve"> </w:t>
      </w:r>
      <w:r>
        <w:t>veya</w:t>
      </w:r>
      <w:r>
        <w:rPr>
          <w:spacing w:val="-7"/>
        </w:rPr>
        <w:t xml:space="preserve"> </w:t>
      </w:r>
      <w:r>
        <w:t>çevresinde</w:t>
      </w:r>
      <w:r>
        <w:rPr>
          <w:spacing w:val="-4"/>
        </w:rPr>
        <w:t xml:space="preserve"> </w:t>
      </w:r>
      <w:r>
        <w:t>bulunan</w:t>
      </w:r>
      <w:r>
        <w:rPr>
          <w:spacing w:val="-5"/>
        </w:rPr>
        <w:t xml:space="preserve"> </w:t>
      </w:r>
      <w:r>
        <w:t>üçüncü</w:t>
      </w:r>
      <w:r>
        <w:rPr>
          <w:spacing w:val="-5"/>
        </w:rPr>
        <w:t xml:space="preserve"> </w:t>
      </w:r>
      <w:r>
        <w:t>kişilerin</w:t>
      </w:r>
      <w:r>
        <w:rPr>
          <w:spacing w:val="-6"/>
        </w:rPr>
        <w:t xml:space="preserve"> </w:t>
      </w:r>
      <w:r>
        <w:t>z</w:t>
      </w:r>
      <w:r>
        <w:t>arara</w:t>
      </w:r>
      <w:r>
        <w:rPr>
          <w:spacing w:val="-3"/>
        </w:rPr>
        <w:t xml:space="preserve"> </w:t>
      </w:r>
      <w:r>
        <w:t>uğraması</w:t>
      </w:r>
      <w:r>
        <w:rPr>
          <w:spacing w:val="-5"/>
        </w:rPr>
        <w:t xml:space="preserve"> </w:t>
      </w:r>
      <w:r>
        <w:t>nedeniyle</w:t>
      </w:r>
      <w:r>
        <w:rPr>
          <w:spacing w:val="-4"/>
        </w:rPr>
        <w:t xml:space="preserve"> </w:t>
      </w:r>
      <w:r>
        <w:t>Türkiye Futbol Federasyonu’na karşı herhangi dava açılması halinde davaya Türkiye Futbol Federasyonu yanında derhal müdahil olacağımızı, Türkiye Futbol Federasyonu tarafından üçüncü kişilere karşı tazminat başta olmak üzere herhangi bir ödeme yapılması hal</w:t>
      </w:r>
      <w:r>
        <w:t>inde yapılan</w:t>
      </w:r>
      <w:r>
        <w:rPr>
          <w:spacing w:val="-13"/>
        </w:rPr>
        <w:t xml:space="preserve"> </w:t>
      </w:r>
      <w:r>
        <w:t>bu</w:t>
      </w:r>
      <w:r>
        <w:rPr>
          <w:spacing w:val="-12"/>
        </w:rPr>
        <w:t xml:space="preserve"> </w:t>
      </w:r>
      <w:r>
        <w:t>ödemeleri</w:t>
      </w:r>
      <w:r>
        <w:rPr>
          <w:spacing w:val="-13"/>
        </w:rPr>
        <w:t xml:space="preserve"> </w:t>
      </w:r>
      <w:r>
        <w:t>faiziyle</w:t>
      </w:r>
      <w:r>
        <w:rPr>
          <w:spacing w:val="-10"/>
        </w:rPr>
        <w:t xml:space="preserve"> </w:t>
      </w:r>
      <w:r>
        <w:t>birlikte</w:t>
      </w:r>
      <w:r>
        <w:rPr>
          <w:spacing w:val="-11"/>
        </w:rPr>
        <w:t xml:space="preserve"> </w:t>
      </w:r>
      <w:r>
        <w:t>derhal</w:t>
      </w:r>
      <w:r>
        <w:rPr>
          <w:spacing w:val="-12"/>
        </w:rPr>
        <w:t xml:space="preserve"> </w:t>
      </w:r>
      <w:r>
        <w:t>gidereceğimizi,</w:t>
      </w:r>
      <w:r>
        <w:rPr>
          <w:spacing w:val="-12"/>
        </w:rPr>
        <w:t xml:space="preserve"> </w:t>
      </w:r>
      <w:r>
        <w:t>ödemeler</w:t>
      </w:r>
      <w:r>
        <w:rPr>
          <w:spacing w:val="-13"/>
        </w:rPr>
        <w:t xml:space="preserve"> </w:t>
      </w:r>
      <w:r>
        <w:t>yapılıncaya</w:t>
      </w:r>
      <w:r>
        <w:rPr>
          <w:spacing w:val="-12"/>
        </w:rPr>
        <w:t xml:space="preserve"> </w:t>
      </w:r>
      <w:r>
        <w:t>kadar</w:t>
      </w:r>
      <w:r>
        <w:rPr>
          <w:spacing w:val="-9"/>
        </w:rPr>
        <w:t xml:space="preserve"> </w:t>
      </w:r>
      <w:r>
        <w:t>yetki belgesinin Türkiye Futbol Federasyonu tarafından geri alınabileceğini;</w:t>
      </w:r>
    </w:p>
    <w:p w:rsidR="009A060D" w:rsidRDefault="005424A3">
      <w:pPr>
        <w:pStyle w:val="ListeParagraf"/>
        <w:numPr>
          <w:ilvl w:val="1"/>
          <w:numId w:val="2"/>
        </w:numPr>
        <w:tabs>
          <w:tab w:val="left" w:pos="970"/>
          <w:tab w:val="left" w:pos="974"/>
        </w:tabs>
        <w:ind w:right="808" w:hanging="360"/>
        <w:jc w:val="both"/>
      </w:pPr>
      <w:r>
        <w:t>Yetki Belgesi’nin geçerlilik süresi boyunca, bu belgeyi almaya hak kazanılmasını sağlayan koşulların aynen korunacağını veya iyileştirileceğini; aksi halde TFF tarafından Yetki Belgesi’nin derecesinin düşürüleceğini veya geri alınacağını;</w:t>
      </w:r>
    </w:p>
    <w:p w:rsidR="009A060D" w:rsidRDefault="005424A3">
      <w:pPr>
        <w:pStyle w:val="ListeParagraf"/>
        <w:numPr>
          <w:ilvl w:val="1"/>
          <w:numId w:val="2"/>
        </w:numPr>
        <w:tabs>
          <w:tab w:val="left" w:pos="972"/>
          <w:tab w:val="left" w:pos="974"/>
        </w:tabs>
        <w:ind w:right="704" w:hanging="360"/>
        <w:jc w:val="both"/>
      </w:pPr>
      <w:r>
        <w:t>İlgili mevzuat hü</w:t>
      </w:r>
      <w:r>
        <w:t>kümleri dahil olmak üzere; TFF Futbolda Sporcu Esenliği ve Çocuk Koruma Talimatı’nın hükümlerine uyacağımı, işbu talimatın kurallarına aykırı davranmayacağımı ve davrananları TFF Sporcu Esenliği ve Çocuk Koruma Kuruluna bildireceğimi kabul, beyan ve taahhü</w:t>
      </w:r>
      <w:r>
        <w:t>t ederim/ederiz.</w:t>
      </w:r>
    </w:p>
    <w:p w:rsidR="009A060D" w:rsidRDefault="009A060D">
      <w:pPr>
        <w:pStyle w:val="GvdeMetni"/>
        <w:rPr>
          <w:sz w:val="22"/>
        </w:rPr>
      </w:pPr>
    </w:p>
    <w:p w:rsidR="009A060D" w:rsidRDefault="005424A3">
      <w:pPr>
        <w:ind w:left="6375" w:right="2210"/>
      </w:pPr>
      <w:r>
        <w:rPr>
          <w:b/>
        </w:rPr>
        <w:t>Başvuru</w:t>
      </w:r>
      <w:r>
        <w:rPr>
          <w:b/>
          <w:spacing w:val="-13"/>
        </w:rPr>
        <w:t xml:space="preserve"> </w:t>
      </w:r>
      <w:r>
        <w:rPr>
          <w:b/>
        </w:rPr>
        <w:t xml:space="preserve">Sahibi </w:t>
      </w:r>
      <w:r>
        <w:rPr>
          <w:spacing w:val="-2"/>
        </w:rPr>
        <w:t>Ad/Soyad: İmza:</w:t>
      </w:r>
    </w:p>
    <w:p w:rsidR="009A060D" w:rsidRDefault="009A060D">
      <w:pPr>
        <w:sectPr w:rsidR="009A060D">
          <w:pgSz w:w="11920" w:h="16850"/>
          <w:pgMar w:top="1380" w:right="708" w:bottom="1220" w:left="1275" w:header="0" w:footer="1036" w:gutter="0"/>
          <w:cols w:space="708"/>
        </w:sectPr>
      </w:pPr>
    </w:p>
    <w:p w:rsidR="009A060D" w:rsidRDefault="005424A3">
      <w:pPr>
        <w:spacing w:before="32"/>
        <w:ind w:left="141"/>
        <w:rPr>
          <w:b/>
        </w:rPr>
      </w:pPr>
      <w:r>
        <w:rPr>
          <w:b/>
        </w:rPr>
        <w:lastRenderedPageBreak/>
        <w:t>(EK-3)</w:t>
      </w:r>
      <w:r>
        <w:rPr>
          <w:b/>
          <w:spacing w:val="-10"/>
        </w:rPr>
        <w:t xml:space="preserve"> </w:t>
      </w:r>
      <w:r>
        <w:rPr>
          <w:b/>
        </w:rPr>
        <w:t>ANTRENÖR,</w:t>
      </w:r>
      <w:r>
        <w:rPr>
          <w:b/>
          <w:spacing w:val="-8"/>
        </w:rPr>
        <w:t xml:space="preserve"> </w:t>
      </w:r>
      <w:r>
        <w:rPr>
          <w:b/>
        </w:rPr>
        <w:t>STAJYER</w:t>
      </w:r>
      <w:r>
        <w:rPr>
          <w:b/>
          <w:spacing w:val="-6"/>
        </w:rPr>
        <w:t xml:space="preserve"> </w:t>
      </w:r>
      <w:r>
        <w:rPr>
          <w:b/>
        </w:rPr>
        <w:t>VE</w:t>
      </w:r>
      <w:r>
        <w:rPr>
          <w:b/>
          <w:spacing w:val="-6"/>
        </w:rPr>
        <w:t xml:space="preserve"> </w:t>
      </w:r>
      <w:r>
        <w:rPr>
          <w:b/>
        </w:rPr>
        <w:t>DİĞER</w:t>
      </w:r>
      <w:r>
        <w:rPr>
          <w:b/>
          <w:spacing w:val="-8"/>
        </w:rPr>
        <w:t xml:space="preserve"> </w:t>
      </w:r>
      <w:r>
        <w:rPr>
          <w:b/>
        </w:rPr>
        <w:t>PERSONEL</w:t>
      </w:r>
      <w:r>
        <w:rPr>
          <w:b/>
          <w:spacing w:val="-8"/>
        </w:rPr>
        <w:t xml:space="preserve"> </w:t>
      </w:r>
      <w:r>
        <w:rPr>
          <w:b/>
        </w:rPr>
        <w:t>BİLGİ</w:t>
      </w:r>
      <w:r>
        <w:rPr>
          <w:b/>
          <w:spacing w:val="-5"/>
        </w:rPr>
        <w:t xml:space="preserve"> </w:t>
      </w:r>
      <w:r>
        <w:rPr>
          <w:b/>
          <w:spacing w:val="-2"/>
        </w:rPr>
        <w:t>FORMU</w:t>
      </w:r>
    </w:p>
    <w:p w:rsidR="009A060D" w:rsidRDefault="009A060D">
      <w:pPr>
        <w:pStyle w:val="GvdeMetni"/>
        <w:spacing w:before="28"/>
        <w:rPr>
          <w:b/>
          <w:sz w:val="20"/>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986"/>
        <w:gridCol w:w="2269"/>
        <w:gridCol w:w="2269"/>
      </w:tblGrid>
      <w:tr w:rsidR="009A060D">
        <w:trPr>
          <w:trHeight w:val="335"/>
        </w:trPr>
        <w:tc>
          <w:tcPr>
            <w:tcW w:w="9093" w:type="dxa"/>
            <w:gridSpan w:val="4"/>
          </w:tcPr>
          <w:p w:rsidR="009A060D" w:rsidRDefault="005424A3">
            <w:pPr>
              <w:pStyle w:val="TableParagraph"/>
              <w:spacing w:line="265" w:lineRule="exact"/>
              <w:ind w:left="14"/>
              <w:rPr>
                <w:b/>
              </w:rPr>
            </w:pPr>
            <w:r>
              <w:rPr>
                <w:b/>
                <w:spacing w:val="-2"/>
              </w:rPr>
              <w:t>ANTRENÖRLERİN</w:t>
            </w:r>
          </w:p>
        </w:tc>
      </w:tr>
      <w:tr w:rsidR="009A060D">
        <w:trPr>
          <w:trHeight w:val="338"/>
        </w:trPr>
        <w:tc>
          <w:tcPr>
            <w:tcW w:w="2569" w:type="dxa"/>
          </w:tcPr>
          <w:p w:rsidR="009A060D" w:rsidRDefault="005424A3">
            <w:pPr>
              <w:pStyle w:val="TableParagraph"/>
              <w:spacing w:line="265" w:lineRule="exact"/>
              <w:ind w:left="947"/>
              <w:rPr>
                <w:b/>
              </w:rPr>
            </w:pPr>
            <w:r>
              <w:rPr>
                <w:b/>
              </w:rPr>
              <w:t>Adı</w:t>
            </w:r>
            <w:r>
              <w:rPr>
                <w:b/>
                <w:spacing w:val="-6"/>
              </w:rPr>
              <w:t xml:space="preserve"> </w:t>
            </w:r>
            <w:r>
              <w:rPr>
                <w:b/>
              </w:rPr>
              <w:t>&amp;</w:t>
            </w:r>
            <w:r>
              <w:rPr>
                <w:b/>
                <w:spacing w:val="1"/>
              </w:rPr>
              <w:t xml:space="preserve"> </w:t>
            </w:r>
            <w:r>
              <w:rPr>
                <w:b/>
                <w:spacing w:val="-2"/>
              </w:rPr>
              <w:t>Soyadı:</w:t>
            </w:r>
          </w:p>
        </w:tc>
        <w:tc>
          <w:tcPr>
            <w:tcW w:w="1986" w:type="dxa"/>
          </w:tcPr>
          <w:p w:rsidR="009A060D" w:rsidRDefault="005424A3">
            <w:pPr>
              <w:pStyle w:val="TableParagraph"/>
              <w:spacing w:line="265" w:lineRule="exact"/>
              <w:ind w:left="395"/>
              <w:rPr>
                <w:b/>
              </w:rPr>
            </w:pPr>
            <w:r>
              <w:rPr>
                <w:b/>
              </w:rPr>
              <w:t>TC</w:t>
            </w:r>
            <w:r>
              <w:rPr>
                <w:b/>
                <w:spacing w:val="-4"/>
              </w:rPr>
              <w:t xml:space="preserve"> </w:t>
            </w:r>
            <w:r>
              <w:rPr>
                <w:b/>
              </w:rPr>
              <w:t>Kimlik</w:t>
            </w:r>
            <w:r>
              <w:rPr>
                <w:b/>
                <w:spacing w:val="-7"/>
              </w:rPr>
              <w:t xml:space="preserve"> </w:t>
            </w:r>
            <w:r>
              <w:rPr>
                <w:b/>
                <w:spacing w:val="-5"/>
              </w:rPr>
              <w:t>No:</w:t>
            </w:r>
          </w:p>
        </w:tc>
        <w:tc>
          <w:tcPr>
            <w:tcW w:w="2269" w:type="dxa"/>
          </w:tcPr>
          <w:p w:rsidR="009A060D" w:rsidRDefault="005424A3">
            <w:pPr>
              <w:pStyle w:val="TableParagraph"/>
              <w:spacing w:line="265" w:lineRule="exact"/>
              <w:ind w:left="452"/>
              <w:rPr>
                <w:b/>
              </w:rPr>
            </w:pPr>
            <w:r>
              <w:rPr>
                <w:b/>
              </w:rPr>
              <w:t>Lisans</w:t>
            </w:r>
            <w:r>
              <w:rPr>
                <w:b/>
                <w:spacing w:val="-6"/>
              </w:rPr>
              <w:t xml:space="preserve"> </w:t>
            </w:r>
            <w:r>
              <w:rPr>
                <w:b/>
                <w:spacing w:val="-2"/>
              </w:rPr>
              <w:t>Seviyesi:</w:t>
            </w:r>
          </w:p>
        </w:tc>
        <w:tc>
          <w:tcPr>
            <w:tcW w:w="2269" w:type="dxa"/>
          </w:tcPr>
          <w:p w:rsidR="009A060D" w:rsidRDefault="005424A3">
            <w:pPr>
              <w:pStyle w:val="TableParagraph"/>
              <w:spacing w:line="265" w:lineRule="exact"/>
              <w:ind w:left="197"/>
              <w:rPr>
                <w:b/>
              </w:rPr>
            </w:pPr>
            <w:r>
              <w:rPr>
                <w:b/>
              </w:rPr>
              <w:t>Çalıştırdığı</w:t>
            </w:r>
            <w:r>
              <w:rPr>
                <w:b/>
                <w:spacing w:val="-9"/>
              </w:rPr>
              <w:t xml:space="preserve"> </w:t>
            </w:r>
            <w:r>
              <w:rPr>
                <w:b/>
              </w:rPr>
              <w:t>Yaş</w:t>
            </w:r>
            <w:r>
              <w:rPr>
                <w:b/>
                <w:spacing w:val="-10"/>
              </w:rPr>
              <w:t xml:space="preserve"> </w:t>
            </w:r>
            <w:r>
              <w:rPr>
                <w:b/>
                <w:spacing w:val="-2"/>
              </w:rPr>
              <w:t>Grubu:</w:t>
            </w:r>
          </w:p>
        </w:tc>
      </w:tr>
      <w:tr w:rsidR="009A060D">
        <w:trPr>
          <w:trHeight w:val="333"/>
        </w:trPr>
        <w:tc>
          <w:tcPr>
            <w:tcW w:w="2569" w:type="dxa"/>
          </w:tcPr>
          <w:p w:rsidR="009A060D" w:rsidRDefault="009A060D">
            <w:pPr>
              <w:pStyle w:val="TableParagraph"/>
              <w:rPr>
                <w:rFonts w:ascii="Times New Roman"/>
              </w:rPr>
            </w:pPr>
          </w:p>
        </w:tc>
        <w:tc>
          <w:tcPr>
            <w:tcW w:w="1986" w:type="dxa"/>
          </w:tcPr>
          <w:p w:rsidR="009A060D" w:rsidRDefault="009A060D">
            <w:pPr>
              <w:pStyle w:val="TableParagraph"/>
              <w:rPr>
                <w:rFonts w:ascii="Times New Roman"/>
              </w:rPr>
            </w:pPr>
          </w:p>
        </w:tc>
        <w:tc>
          <w:tcPr>
            <w:tcW w:w="2269" w:type="dxa"/>
          </w:tcPr>
          <w:p w:rsidR="009A060D" w:rsidRDefault="009A060D">
            <w:pPr>
              <w:pStyle w:val="TableParagraph"/>
              <w:rPr>
                <w:rFonts w:ascii="Times New Roman"/>
              </w:rPr>
            </w:pPr>
          </w:p>
        </w:tc>
        <w:tc>
          <w:tcPr>
            <w:tcW w:w="2269" w:type="dxa"/>
          </w:tcPr>
          <w:p w:rsidR="009A060D" w:rsidRDefault="009A060D">
            <w:pPr>
              <w:pStyle w:val="TableParagraph"/>
              <w:rPr>
                <w:rFonts w:ascii="Times New Roman"/>
              </w:rPr>
            </w:pPr>
          </w:p>
        </w:tc>
      </w:tr>
      <w:tr w:rsidR="009A060D">
        <w:trPr>
          <w:trHeight w:val="337"/>
        </w:trPr>
        <w:tc>
          <w:tcPr>
            <w:tcW w:w="2569" w:type="dxa"/>
          </w:tcPr>
          <w:p w:rsidR="009A060D" w:rsidRDefault="009A060D">
            <w:pPr>
              <w:pStyle w:val="TableParagraph"/>
              <w:rPr>
                <w:rFonts w:ascii="Times New Roman"/>
              </w:rPr>
            </w:pPr>
          </w:p>
        </w:tc>
        <w:tc>
          <w:tcPr>
            <w:tcW w:w="1986" w:type="dxa"/>
          </w:tcPr>
          <w:p w:rsidR="009A060D" w:rsidRDefault="009A060D">
            <w:pPr>
              <w:pStyle w:val="TableParagraph"/>
              <w:rPr>
                <w:rFonts w:ascii="Times New Roman"/>
              </w:rPr>
            </w:pPr>
          </w:p>
        </w:tc>
        <w:tc>
          <w:tcPr>
            <w:tcW w:w="2269" w:type="dxa"/>
          </w:tcPr>
          <w:p w:rsidR="009A060D" w:rsidRDefault="009A060D">
            <w:pPr>
              <w:pStyle w:val="TableParagraph"/>
              <w:rPr>
                <w:rFonts w:ascii="Times New Roman"/>
              </w:rPr>
            </w:pPr>
          </w:p>
        </w:tc>
        <w:tc>
          <w:tcPr>
            <w:tcW w:w="2269" w:type="dxa"/>
          </w:tcPr>
          <w:p w:rsidR="009A060D" w:rsidRDefault="009A060D">
            <w:pPr>
              <w:pStyle w:val="TableParagraph"/>
              <w:rPr>
                <w:rFonts w:ascii="Times New Roman"/>
              </w:rPr>
            </w:pPr>
          </w:p>
        </w:tc>
      </w:tr>
      <w:tr w:rsidR="009A060D">
        <w:trPr>
          <w:trHeight w:val="335"/>
        </w:trPr>
        <w:tc>
          <w:tcPr>
            <w:tcW w:w="2569" w:type="dxa"/>
          </w:tcPr>
          <w:p w:rsidR="009A060D" w:rsidRDefault="009A060D">
            <w:pPr>
              <w:pStyle w:val="TableParagraph"/>
              <w:rPr>
                <w:rFonts w:ascii="Times New Roman"/>
              </w:rPr>
            </w:pPr>
          </w:p>
        </w:tc>
        <w:tc>
          <w:tcPr>
            <w:tcW w:w="1986" w:type="dxa"/>
          </w:tcPr>
          <w:p w:rsidR="009A060D" w:rsidRDefault="009A060D">
            <w:pPr>
              <w:pStyle w:val="TableParagraph"/>
              <w:rPr>
                <w:rFonts w:ascii="Times New Roman"/>
              </w:rPr>
            </w:pPr>
          </w:p>
        </w:tc>
        <w:tc>
          <w:tcPr>
            <w:tcW w:w="2269" w:type="dxa"/>
          </w:tcPr>
          <w:p w:rsidR="009A060D" w:rsidRDefault="009A060D">
            <w:pPr>
              <w:pStyle w:val="TableParagraph"/>
              <w:rPr>
                <w:rFonts w:ascii="Times New Roman"/>
              </w:rPr>
            </w:pPr>
          </w:p>
        </w:tc>
        <w:tc>
          <w:tcPr>
            <w:tcW w:w="2269" w:type="dxa"/>
          </w:tcPr>
          <w:p w:rsidR="009A060D" w:rsidRDefault="009A060D">
            <w:pPr>
              <w:pStyle w:val="TableParagraph"/>
              <w:rPr>
                <w:rFonts w:ascii="Times New Roman"/>
              </w:rPr>
            </w:pPr>
          </w:p>
        </w:tc>
      </w:tr>
      <w:tr w:rsidR="009A060D">
        <w:trPr>
          <w:trHeight w:val="337"/>
        </w:trPr>
        <w:tc>
          <w:tcPr>
            <w:tcW w:w="2569" w:type="dxa"/>
          </w:tcPr>
          <w:p w:rsidR="009A060D" w:rsidRDefault="009A060D">
            <w:pPr>
              <w:pStyle w:val="TableParagraph"/>
              <w:rPr>
                <w:rFonts w:ascii="Times New Roman"/>
              </w:rPr>
            </w:pPr>
          </w:p>
        </w:tc>
        <w:tc>
          <w:tcPr>
            <w:tcW w:w="1986" w:type="dxa"/>
          </w:tcPr>
          <w:p w:rsidR="009A060D" w:rsidRDefault="009A060D">
            <w:pPr>
              <w:pStyle w:val="TableParagraph"/>
              <w:rPr>
                <w:rFonts w:ascii="Times New Roman"/>
              </w:rPr>
            </w:pPr>
          </w:p>
        </w:tc>
        <w:tc>
          <w:tcPr>
            <w:tcW w:w="2269" w:type="dxa"/>
          </w:tcPr>
          <w:p w:rsidR="009A060D" w:rsidRDefault="009A060D">
            <w:pPr>
              <w:pStyle w:val="TableParagraph"/>
              <w:rPr>
                <w:rFonts w:ascii="Times New Roman"/>
              </w:rPr>
            </w:pPr>
          </w:p>
        </w:tc>
        <w:tc>
          <w:tcPr>
            <w:tcW w:w="2269" w:type="dxa"/>
          </w:tcPr>
          <w:p w:rsidR="009A060D" w:rsidRDefault="009A060D">
            <w:pPr>
              <w:pStyle w:val="TableParagraph"/>
              <w:rPr>
                <w:rFonts w:ascii="Times New Roman"/>
              </w:rPr>
            </w:pPr>
          </w:p>
        </w:tc>
      </w:tr>
      <w:tr w:rsidR="009A060D">
        <w:trPr>
          <w:trHeight w:val="335"/>
        </w:trPr>
        <w:tc>
          <w:tcPr>
            <w:tcW w:w="2569" w:type="dxa"/>
          </w:tcPr>
          <w:p w:rsidR="009A060D" w:rsidRDefault="009A060D">
            <w:pPr>
              <w:pStyle w:val="TableParagraph"/>
              <w:rPr>
                <w:rFonts w:ascii="Times New Roman"/>
              </w:rPr>
            </w:pPr>
          </w:p>
        </w:tc>
        <w:tc>
          <w:tcPr>
            <w:tcW w:w="1986" w:type="dxa"/>
          </w:tcPr>
          <w:p w:rsidR="009A060D" w:rsidRDefault="009A060D">
            <w:pPr>
              <w:pStyle w:val="TableParagraph"/>
              <w:rPr>
                <w:rFonts w:ascii="Times New Roman"/>
              </w:rPr>
            </w:pPr>
          </w:p>
        </w:tc>
        <w:tc>
          <w:tcPr>
            <w:tcW w:w="2269" w:type="dxa"/>
          </w:tcPr>
          <w:p w:rsidR="009A060D" w:rsidRDefault="009A060D">
            <w:pPr>
              <w:pStyle w:val="TableParagraph"/>
              <w:rPr>
                <w:rFonts w:ascii="Times New Roman"/>
              </w:rPr>
            </w:pPr>
          </w:p>
        </w:tc>
        <w:tc>
          <w:tcPr>
            <w:tcW w:w="2269" w:type="dxa"/>
          </w:tcPr>
          <w:p w:rsidR="009A060D" w:rsidRDefault="009A060D">
            <w:pPr>
              <w:pStyle w:val="TableParagraph"/>
              <w:rPr>
                <w:rFonts w:ascii="Times New Roman"/>
              </w:rPr>
            </w:pPr>
          </w:p>
        </w:tc>
      </w:tr>
      <w:tr w:rsidR="009A060D">
        <w:trPr>
          <w:trHeight w:val="335"/>
        </w:trPr>
        <w:tc>
          <w:tcPr>
            <w:tcW w:w="2569" w:type="dxa"/>
          </w:tcPr>
          <w:p w:rsidR="009A060D" w:rsidRDefault="009A060D">
            <w:pPr>
              <w:pStyle w:val="TableParagraph"/>
              <w:rPr>
                <w:rFonts w:ascii="Times New Roman"/>
              </w:rPr>
            </w:pPr>
          </w:p>
        </w:tc>
        <w:tc>
          <w:tcPr>
            <w:tcW w:w="1986" w:type="dxa"/>
          </w:tcPr>
          <w:p w:rsidR="009A060D" w:rsidRDefault="009A060D">
            <w:pPr>
              <w:pStyle w:val="TableParagraph"/>
              <w:rPr>
                <w:rFonts w:ascii="Times New Roman"/>
              </w:rPr>
            </w:pPr>
          </w:p>
        </w:tc>
        <w:tc>
          <w:tcPr>
            <w:tcW w:w="2269" w:type="dxa"/>
          </w:tcPr>
          <w:p w:rsidR="009A060D" w:rsidRDefault="009A060D">
            <w:pPr>
              <w:pStyle w:val="TableParagraph"/>
              <w:rPr>
                <w:rFonts w:ascii="Times New Roman"/>
              </w:rPr>
            </w:pPr>
          </w:p>
        </w:tc>
        <w:tc>
          <w:tcPr>
            <w:tcW w:w="2269" w:type="dxa"/>
          </w:tcPr>
          <w:p w:rsidR="009A060D" w:rsidRDefault="009A060D">
            <w:pPr>
              <w:pStyle w:val="TableParagraph"/>
              <w:rPr>
                <w:rFonts w:ascii="Times New Roman"/>
              </w:rPr>
            </w:pPr>
          </w:p>
        </w:tc>
      </w:tr>
      <w:tr w:rsidR="009A060D">
        <w:trPr>
          <w:trHeight w:val="338"/>
        </w:trPr>
        <w:tc>
          <w:tcPr>
            <w:tcW w:w="2569" w:type="dxa"/>
          </w:tcPr>
          <w:p w:rsidR="009A060D" w:rsidRDefault="009A060D">
            <w:pPr>
              <w:pStyle w:val="TableParagraph"/>
              <w:rPr>
                <w:rFonts w:ascii="Times New Roman"/>
              </w:rPr>
            </w:pPr>
          </w:p>
        </w:tc>
        <w:tc>
          <w:tcPr>
            <w:tcW w:w="1986" w:type="dxa"/>
          </w:tcPr>
          <w:p w:rsidR="009A060D" w:rsidRDefault="009A060D">
            <w:pPr>
              <w:pStyle w:val="TableParagraph"/>
              <w:rPr>
                <w:rFonts w:ascii="Times New Roman"/>
              </w:rPr>
            </w:pPr>
          </w:p>
        </w:tc>
        <w:tc>
          <w:tcPr>
            <w:tcW w:w="2269" w:type="dxa"/>
          </w:tcPr>
          <w:p w:rsidR="009A060D" w:rsidRDefault="009A060D">
            <w:pPr>
              <w:pStyle w:val="TableParagraph"/>
              <w:rPr>
                <w:rFonts w:ascii="Times New Roman"/>
              </w:rPr>
            </w:pPr>
          </w:p>
        </w:tc>
        <w:tc>
          <w:tcPr>
            <w:tcW w:w="2269" w:type="dxa"/>
          </w:tcPr>
          <w:p w:rsidR="009A060D" w:rsidRDefault="009A060D">
            <w:pPr>
              <w:pStyle w:val="TableParagraph"/>
              <w:rPr>
                <w:rFonts w:ascii="Times New Roman"/>
              </w:rPr>
            </w:pPr>
          </w:p>
        </w:tc>
      </w:tr>
    </w:tbl>
    <w:p w:rsidR="009A060D" w:rsidRDefault="009A060D">
      <w:pPr>
        <w:pStyle w:val="GvdeMetni"/>
        <w:spacing w:before="29"/>
        <w:rPr>
          <w:b/>
          <w:sz w:val="20"/>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977"/>
        <w:gridCol w:w="2268"/>
      </w:tblGrid>
      <w:tr w:rsidR="009A060D">
        <w:trPr>
          <w:trHeight w:val="338"/>
        </w:trPr>
        <w:tc>
          <w:tcPr>
            <w:tcW w:w="9074" w:type="dxa"/>
            <w:gridSpan w:val="3"/>
          </w:tcPr>
          <w:p w:rsidR="009A060D" w:rsidRDefault="005424A3">
            <w:pPr>
              <w:pStyle w:val="TableParagraph"/>
              <w:spacing w:line="265" w:lineRule="exact"/>
              <w:ind w:left="11"/>
              <w:rPr>
                <w:b/>
                <w:i/>
              </w:rPr>
            </w:pPr>
            <w:r>
              <w:rPr>
                <w:b/>
              </w:rPr>
              <w:t>DİĞER</w:t>
            </w:r>
            <w:r>
              <w:rPr>
                <w:b/>
                <w:spacing w:val="-6"/>
              </w:rPr>
              <w:t xml:space="preserve"> </w:t>
            </w:r>
            <w:r>
              <w:rPr>
                <w:b/>
              </w:rPr>
              <w:t>PERSONEL</w:t>
            </w:r>
            <w:r>
              <w:rPr>
                <w:b/>
                <w:spacing w:val="-5"/>
              </w:rPr>
              <w:t xml:space="preserve"> </w:t>
            </w:r>
            <w:r>
              <w:rPr>
                <w:b/>
                <w:i/>
              </w:rPr>
              <w:t>(eğer</w:t>
            </w:r>
            <w:r>
              <w:rPr>
                <w:b/>
                <w:i/>
                <w:spacing w:val="-5"/>
              </w:rPr>
              <w:t xml:space="preserve"> </w:t>
            </w:r>
            <w:r>
              <w:rPr>
                <w:b/>
                <w:i/>
                <w:spacing w:val="-2"/>
              </w:rPr>
              <w:t>mevcutsa)</w:t>
            </w:r>
          </w:p>
        </w:tc>
      </w:tr>
      <w:tr w:rsidR="009A060D">
        <w:trPr>
          <w:trHeight w:val="333"/>
        </w:trPr>
        <w:tc>
          <w:tcPr>
            <w:tcW w:w="3829" w:type="dxa"/>
          </w:tcPr>
          <w:p w:rsidR="009A060D" w:rsidRDefault="005424A3">
            <w:pPr>
              <w:pStyle w:val="TableParagraph"/>
              <w:spacing w:line="265" w:lineRule="exact"/>
              <w:ind w:left="1778"/>
              <w:rPr>
                <w:b/>
              </w:rPr>
            </w:pPr>
            <w:r>
              <w:rPr>
                <w:b/>
              </w:rPr>
              <w:t>Adı</w:t>
            </w:r>
            <w:r>
              <w:rPr>
                <w:b/>
                <w:spacing w:val="-6"/>
              </w:rPr>
              <w:t xml:space="preserve"> </w:t>
            </w:r>
            <w:r>
              <w:rPr>
                <w:b/>
              </w:rPr>
              <w:t>&amp;</w:t>
            </w:r>
            <w:r>
              <w:rPr>
                <w:b/>
                <w:spacing w:val="1"/>
              </w:rPr>
              <w:t xml:space="preserve"> </w:t>
            </w:r>
            <w:r>
              <w:rPr>
                <w:b/>
                <w:spacing w:val="-2"/>
              </w:rPr>
              <w:t>Soyadı:</w:t>
            </w:r>
          </w:p>
        </w:tc>
        <w:tc>
          <w:tcPr>
            <w:tcW w:w="2977" w:type="dxa"/>
          </w:tcPr>
          <w:p w:rsidR="009A060D" w:rsidRDefault="005424A3">
            <w:pPr>
              <w:pStyle w:val="TableParagraph"/>
              <w:spacing w:line="265" w:lineRule="exact"/>
              <w:ind w:left="1360"/>
              <w:rPr>
                <w:b/>
              </w:rPr>
            </w:pPr>
            <w:r>
              <w:rPr>
                <w:b/>
              </w:rPr>
              <w:t>TC</w:t>
            </w:r>
            <w:r>
              <w:rPr>
                <w:b/>
                <w:spacing w:val="-4"/>
              </w:rPr>
              <w:t xml:space="preserve"> </w:t>
            </w:r>
            <w:r>
              <w:rPr>
                <w:b/>
              </w:rPr>
              <w:t>Kimlik</w:t>
            </w:r>
            <w:r>
              <w:rPr>
                <w:b/>
                <w:spacing w:val="-7"/>
              </w:rPr>
              <w:t xml:space="preserve"> </w:t>
            </w:r>
            <w:r>
              <w:rPr>
                <w:b/>
                <w:spacing w:val="-5"/>
              </w:rPr>
              <w:t>No:</w:t>
            </w:r>
          </w:p>
        </w:tc>
        <w:tc>
          <w:tcPr>
            <w:tcW w:w="2268" w:type="dxa"/>
          </w:tcPr>
          <w:p w:rsidR="009A060D" w:rsidRDefault="005424A3">
            <w:pPr>
              <w:pStyle w:val="TableParagraph"/>
              <w:spacing w:line="265" w:lineRule="exact"/>
              <w:ind w:left="23"/>
              <w:jc w:val="center"/>
              <w:rPr>
                <w:b/>
              </w:rPr>
            </w:pPr>
            <w:r>
              <w:rPr>
                <w:b/>
                <w:spacing w:val="-2"/>
              </w:rPr>
              <w:t>Görevi:</w:t>
            </w:r>
          </w:p>
        </w:tc>
      </w:tr>
      <w:tr w:rsidR="009A060D">
        <w:trPr>
          <w:trHeight w:val="337"/>
        </w:trPr>
        <w:tc>
          <w:tcPr>
            <w:tcW w:w="3829" w:type="dxa"/>
          </w:tcPr>
          <w:p w:rsidR="009A060D" w:rsidRDefault="009A060D">
            <w:pPr>
              <w:pStyle w:val="TableParagraph"/>
              <w:rPr>
                <w:rFonts w:ascii="Times New Roman"/>
              </w:rPr>
            </w:pPr>
          </w:p>
        </w:tc>
        <w:tc>
          <w:tcPr>
            <w:tcW w:w="2977" w:type="dxa"/>
          </w:tcPr>
          <w:p w:rsidR="009A060D" w:rsidRDefault="009A060D">
            <w:pPr>
              <w:pStyle w:val="TableParagraph"/>
              <w:rPr>
                <w:rFonts w:ascii="Times New Roman"/>
              </w:rPr>
            </w:pPr>
          </w:p>
        </w:tc>
        <w:tc>
          <w:tcPr>
            <w:tcW w:w="2268" w:type="dxa"/>
          </w:tcPr>
          <w:p w:rsidR="009A060D" w:rsidRDefault="009A060D">
            <w:pPr>
              <w:pStyle w:val="TableParagraph"/>
              <w:rPr>
                <w:rFonts w:ascii="Times New Roman"/>
              </w:rPr>
            </w:pPr>
          </w:p>
        </w:tc>
      </w:tr>
      <w:tr w:rsidR="009A060D">
        <w:trPr>
          <w:trHeight w:val="335"/>
        </w:trPr>
        <w:tc>
          <w:tcPr>
            <w:tcW w:w="3829" w:type="dxa"/>
          </w:tcPr>
          <w:p w:rsidR="009A060D" w:rsidRDefault="009A060D">
            <w:pPr>
              <w:pStyle w:val="TableParagraph"/>
              <w:rPr>
                <w:rFonts w:ascii="Times New Roman"/>
              </w:rPr>
            </w:pPr>
          </w:p>
        </w:tc>
        <w:tc>
          <w:tcPr>
            <w:tcW w:w="2977" w:type="dxa"/>
          </w:tcPr>
          <w:p w:rsidR="009A060D" w:rsidRDefault="009A060D">
            <w:pPr>
              <w:pStyle w:val="TableParagraph"/>
              <w:rPr>
                <w:rFonts w:ascii="Times New Roman"/>
              </w:rPr>
            </w:pPr>
          </w:p>
        </w:tc>
        <w:tc>
          <w:tcPr>
            <w:tcW w:w="2268" w:type="dxa"/>
          </w:tcPr>
          <w:p w:rsidR="009A060D" w:rsidRDefault="009A060D">
            <w:pPr>
              <w:pStyle w:val="TableParagraph"/>
              <w:rPr>
                <w:rFonts w:ascii="Times New Roman"/>
              </w:rPr>
            </w:pPr>
          </w:p>
        </w:tc>
      </w:tr>
      <w:tr w:rsidR="009A060D">
        <w:trPr>
          <w:trHeight w:val="338"/>
        </w:trPr>
        <w:tc>
          <w:tcPr>
            <w:tcW w:w="3829" w:type="dxa"/>
          </w:tcPr>
          <w:p w:rsidR="009A060D" w:rsidRDefault="009A060D">
            <w:pPr>
              <w:pStyle w:val="TableParagraph"/>
              <w:rPr>
                <w:rFonts w:ascii="Times New Roman"/>
              </w:rPr>
            </w:pPr>
          </w:p>
        </w:tc>
        <w:tc>
          <w:tcPr>
            <w:tcW w:w="2977" w:type="dxa"/>
          </w:tcPr>
          <w:p w:rsidR="009A060D" w:rsidRDefault="009A060D">
            <w:pPr>
              <w:pStyle w:val="TableParagraph"/>
              <w:rPr>
                <w:rFonts w:ascii="Times New Roman"/>
              </w:rPr>
            </w:pPr>
          </w:p>
        </w:tc>
        <w:tc>
          <w:tcPr>
            <w:tcW w:w="2268" w:type="dxa"/>
          </w:tcPr>
          <w:p w:rsidR="009A060D" w:rsidRDefault="009A060D">
            <w:pPr>
              <w:pStyle w:val="TableParagraph"/>
              <w:rPr>
                <w:rFonts w:ascii="Times New Roman"/>
              </w:rPr>
            </w:pPr>
          </w:p>
        </w:tc>
      </w:tr>
    </w:tbl>
    <w:p w:rsidR="009A060D" w:rsidRDefault="009A060D">
      <w:pPr>
        <w:pStyle w:val="GvdeMetni"/>
        <w:spacing w:before="267"/>
        <w:rPr>
          <w:b/>
          <w:sz w:val="22"/>
        </w:rPr>
      </w:pPr>
    </w:p>
    <w:p w:rsidR="009A060D" w:rsidRDefault="005424A3">
      <w:pPr>
        <w:ind w:left="614" w:right="182"/>
      </w:pPr>
      <w:r>
        <w:t>Yukarıda belirtilen futbol okulunun</w:t>
      </w:r>
      <w:r>
        <w:rPr>
          <w:spacing w:val="26"/>
        </w:rPr>
        <w:t xml:space="preserve"> </w:t>
      </w:r>
      <w:r>
        <w:t>TFF bünyesinde tutulan sicile kaydedilmesi için</w:t>
      </w:r>
      <w:r>
        <w:rPr>
          <w:spacing w:val="26"/>
        </w:rPr>
        <w:t xml:space="preserve"> </w:t>
      </w:r>
      <w:r>
        <w:t>gereğini bilgilerinize arz ederim.</w:t>
      </w:r>
    </w:p>
    <w:p w:rsidR="009A060D" w:rsidRDefault="005424A3">
      <w:pPr>
        <w:spacing w:before="267"/>
        <w:ind w:left="614" w:right="7339"/>
      </w:pPr>
      <w:r>
        <w:rPr>
          <w:b/>
        </w:rPr>
        <w:t>Başvuru</w:t>
      </w:r>
      <w:r>
        <w:rPr>
          <w:b/>
          <w:spacing w:val="-13"/>
        </w:rPr>
        <w:t xml:space="preserve"> </w:t>
      </w:r>
      <w:r>
        <w:rPr>
          <w:b/>
        </w:rPr>
        <w:t xml:space="preserve">Sahibi </w:t>
      </w:r>
      <w:r>
        <w:rPr>
          <w:spacing w:val="-2"/>
        </w:rPr>
        <w:t>Adı/Soyadı: Tarih/İmza:</w:t>
      </w:r>
    </w:p>
    <w:p w:rsidR="009A060D" w:rsidRDefault="009A060D">
      <w:pPr>
        <w:pStyle w:val="GvdeMetni"/>
        <w:rPr>
          <w:sz w:val="20"/>
        </w:rPr>
      </w:pPr>
    </w:p>
    <w:p w:rsidR="009A060D" w:rsidRDefault="009A060D">
      <w:pPr>
        <w:pStyle w:val="GvdeMetni"/>
        <w:spacing w:before="34"/>
        <w:rPr>
          <w:sz w:val="20"/>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127"/>
        <w:gridCol w:w="2410"/>
        <w:gridCol w:w="1836"/>
      </w:tblGrid>
      <w:tr w:rsidR="009A060D">
        <w:trPr>
          <w:trHeight w:val="277"/>
        </w:trPr>
        <w:tc>
          <w:tcPr>
            <w:tcW w:w="8920" w:type="dxa"/>
            <w:gridSpan w:val="4"/>
          </w:tcPr>
          <w:p w:rsidR="009A060D" w:rsidRDefault="005424A3">
            <w:pPr>
              <w:pStyle w:val="TableParagraph"/>
              <w:spacing w:line="258" w:lineRule="exact"/>
              <w:ind w:left="4"/>
              <w:rPr>
                <w:i/>
              </w:rPr>
            </w:pPr>
            <w:r>
              <w:rPr>
                <w:i/>
                <w:spacing w:val="-2"/>
              </w:rPr>
              <w:t>(TFF</w:t>
            </w:r>
            <w:r>
              <w:rPr>
                <w:i/>
                <w:spacing w:val="1"/>
              </w:rPr>
              <w:t xml:space="preserve"> </w:t>
            </w:r>
            <w:r>
              <w:rPr>
                <w:i/>
                <w:spacing w:val="-2"/>
              </w:rPr>
              <w:t>tarafından</w:t>
            </w:r>
            <w:r>
              <w:rPr>
                <w:i/>
                <w:spacing w:val="-1"/>
              </w:rPr>
              <w:t xml:space="preserve"> </w:t>
            </w:r>
            <w:r>
              <w:rPr>
                <w:i/>
                <w:spacing w:val="-2"/>
              </w:rPr>
              <w:t>doldurulacak</w:t>
            </w:r>
            <w:r>
              <w:rPr>
                <w:i/>
                <w:spacing w:val="-1"/>
              </w:rPr>
              <w:t xml:space="preserve"> </w:t>
            </w:r>
            <w:r>
              <w:rPr>
                <w:i/>
                <w:spacing w:val="-2"/>
              </w:rPr>
              <w:t>kısım)</w:t>
            </w:r>
          </w:p>
        </w:tc>
      </w:tr>
      <w:tr w:rsidR="009A060D">
        <w:trPr>
          <w:trHeight w:val="280"/>
        </w:trPr>
        <w:tc>
          <w:tcPr>
            <w:tcW w:w="2547" w:type="dxa"/>
          </w:tcPr>
          <w:p w:rsidR="009A060D" w:rsidRDefault="005424A3">
            <w:pPr>
              <w:pStyle w:val="TableParagraph"/>
              <w:spacing w:line="260" w:lineRule="exact"/>
              <w:ind w:left="786"/>
              <w:rPr>
                <w:b/>
              </w:rPr>
            </w:pPr>
            <w:r>
              <w:rPr>
                <w:b/>
              </w:rPr>
              <w:t>Kayıt</w:t>
            </w:r>
            <w:r>
              <w:rPr>
                <w:b/>
                <w:spacing w:val="-9"/>
              </w:rPr>
              <w:t xml:space="preserve"> </w:t>
            </w:r>
            <w:r>
              <w:rPr>
                <w:b/>
                <w:spacing w:val="-2"/>
              </w:rPr>
              <w:t>Tarihi:</w:t>
            </w:r>
          </w:p>
        </w:tc>
        <w:tc>
          <w:tcPr>
            <w:tcW w:w="2127" w:type="dxa"/>
          </w:tcPr>
          <w:p w:rsidR="009A060D" w:rsidRDefault="005424A3">
            <w:pPr>
              <w:pStyle w:val="TableParagraph"/>
              <w:spacing w:line="260" w:lineRule="exact"/>
              <w:ind w:left="774"/>
              <w:rPr>
                <w:b/>
              </w:rPr>
            </w:pPr>
            <w:r>
              <w:rPr>
                <w:b/>
              </w:rPr>
              <w:t>Sicil</w:t>
            </w:r>
            <w:r>
              <w:rPr>
                <w:b/>
                <w:spacing w:val="-9"/>
              </w:rPr>
              <w:t xml:space="preserve"> </w:t>
            </w:r>
            <w:r>
              <w:rPr>
                <w:b/>
                <w:spacing w:val="-5"/>
              </w:rPr>
              <w:t>no:</w:t>
            </w:r>
          </w:p>
        </w:tc>
        <w:tc>
          <w:tcPr>
            <w:tcW w:w="2410" w:type="dxa"/>
          </w:tcPr>
          <w:p w:rsidR="009A060D" w:rsidRDefault="005424A3">
            <w:pPr>
              <w:pStyle w:val="TableParagraph"/>
              <w:spacing w:line="260" w:lineRule="exact"/>
              <w:ind w:left="781"/>
              <w:rPr>
                <w:b/>
              </w:rPr>
            </w:pPr>
            <w:r>
              <w:rPr>
                <w:b/>
                <w:spacing w:val="-2"/>
              </w:rPr>
              <w:t>Kaydeden:</w:t>
            </w:r>
          </w:p>
        </w:tc>
        <w:tc>
          <w:tcPr>
            <w:tcW w:w="1836" w:type="dxa"/>
          </w:tcPr>
          <w:p w:rsidR="009A060D" w:rsidRDefault="005424A3">
            <w:pPr>
              <w:pStyle w:val="TableParagraph"/>
              <w:spacing w:line="260" w:lineRule="exact"/>
              <w:ind w:left="120"/>
              <w:jc w:val="center"/>
              <w:rPr>
                <w:b/>
              </w:rPr>
            </w:pPr>
            <w:r>
              <w:rPr>
                <w:b/>
                <w:spacing w:val="-2"/>
              </w:rPr>
              <w:t>İmza:</w:t>
            </w:r>
          </w:p>
        </w:tc>
      </w:tr>
      <w:tr w:rsidR="009A060D">
        <w:trPr>
          <w:trHeight w:val="563"/>
        </w:trPr>
        <w:tc>
          <w:tcPr>
            <w:tcW w:w="2547" w:type="dxa"/>
          </w:tcPr>
          <w:p w:rsidR="009A060D" w:rsidRDefault="009A060D">
            <w:pPr>
              <w:pStyle w:val="TableParagraph"/>
              <w:rPr>
                <w:rFonts w:ascii="Times New Roman"/>
              </w:rPr>
            </w:pPr>
          </w:p>
        </w:tc>
        <w:tc>
          <w:tcPr>
            <w:tcW w:w="2127" w:type="dxa"/>
          </w:tcPr>
          <w:p w:rsidR="009A060D" w:rsidRDefault="009A060D">
            <w:pPr>
              <w:pStyle w:val="TableParagraph"/>
              <w:rPr>
                <w:rFonts w:ascii="Times New Roman"/>
              </w:rPr>
            </w:pPr>
          </w:p>
        </w:tc>
        <w:tc>
          <w:tcPr>
            <w:tcW w:w="2410" w:type="dxa"/>
          </w:tcPr>
          <w:p w:rsidR="009A060D" w:rsidRDefault="009A060D">
            <w:pPr>
              <w:pStyle w:val="TableParagraph"/>
              <w:rPr>
                <w:rFonts w:ascii="Times New Roman"/>
              </w:rPr>
            </w:pPr>
          </w:p>
        </w:tc>
        <w:tc>
          <w:tcPr>
            <w:tcW w:w="1836" w:type="dxa"/>
          </w:tcPr>
          <w:p w:rsidR="009A060D" w:rsidRDefault="009A060D">
            <w:pPr>
              <w:pStyle w:val="TableParagraph"/>
              <w:rPr>
                <w:rFonts w:ascii="Times New Roman"/>
              </w:rPr>
            </w:pPr>
          </w:p>
        </w:tc>
      </w:tr>
    </w:tbl>
    <w:p w:rsidR="009A060D" w:rsidRDefault="009A060D">
      <w:pPr>
        <w:pStyle w:val="TableParagraph"/>
        <w:rPr>
          <w:rFonts w:ascii="Times New Roman"/>
        </w:rPr>
        <w:sectPr w:rsidR="009A060D">
          <w:pgSz w:w="11920" w:h="16850"/>
          <w:pgMar w:top="1380" w:right="708" w:bottom="1220" w:left="1275" w:header="0" w:footer="1036" w:gutter="0"/>
          <w:cols w:space="708"/>
        </w:sectPr>
      </w:pPr>
    </w:p>
    <w:p w:rsidR="009A060D" w:rsidRDefault="005424A3">
      <w:pPr>
        <w:spacing w:before="32"/>
        <w:ind w:left="141"/>
        <w:rPr>
          <w:b/>
        </w:rPr>
      </w:pPr>
      <w:r>
        <w:rPr>
          <w:b/>
        </w:rPr>
        <w:lastRenderedPageBreak/>
        <w:t>(EK-4)</w:t>
      </w:r>
      <w:r>
        <w:rPr>
          <w:b/>
          <w:spacing w:val="-6"/>
        </w:rPr>
        <w:t xml:space="preserve"> </w:t>
      </w:r>
      <w:r>
        <w:rPr>
          <w:b/>
        </w:rPr>
        <w:t>FUTBOL</w:t>
      </w:r>
      <w:r>
        <w:rPr>
          <w:b/>
          <w:spacing w:val="-7"/>
        </w:rPr>
        <w:t xml:space="preserve"> </w:t>
      </w:r>
      <w:r>
        <w:rPr>
          <w:b/>
        </w:rPr>
        <w:t>OKULU</w:t>
      </w:r>
      <w:r>
        <w:rPr>
          <w:b/>
          <w:spacing w:val="-4"/>
        </w:rPr>
        <w:t xml:space="preserve"> </w:t>
      </w:r>
      <w:r>
        <w:rPr>
          <w:b/>
        </w:rPr>
        <w:t>KAYIT</w:t>
      </w:r>
      <w:r>
        <w:rPr>
          <w:b/>
          <w:spacing w:val="-5"/>
        </w:rPr>
        <w:t xml:space="preserve"> </w:t>
      </w:r>
      <w:r>
        <w:rPr>
          <w:b/>
        </w:rPr>
        <w:t>BAŞVURU</w:t>
      </w:r>
      <w:r>
        <w:rPr>
          <w:b/>
          <w:spacing w:val="-4"/>
        </w:rPr>
        <w:t xml:space="preserve"> </w:t>
      </w:r>
      <w:r>
        <w:rPr>
          <w:b/>
        </w:rPr>
        <w:t>İÇİN</w:t>
      </w:r>
      <w:r>
        <w:rPr>
          <w:b/>
          <w:spacing w:val="-6"/>
        </w:rPr>
        <w:t xml:space="preserve"> </w:t>
      </w:r>
      <w:r>
        <w:rPr>
          <w:b/>
        </w:rPr>
        <w:t>GEREKLİ</w:t>
      </w:r>
      <w:r>
        <w:rPr>
          <w:b/>
          <w:spacing w:val="-5"/>
        </w:rPr>
        <w:t xml:space="preserve"> </w:t>
      </w:r>
      <w:r>
        <w:rPr>
          <w:b/>
          <w:spacing w:val="-2"/>
        </w:rPr>
        <w:t>BELGELER</w:t>
      </w:r>
    </w:p>
    <w:p w:rsidR="009A060D" w:rsidRDefault="009A060D">
      <w:pPr>
        <w:pStyle w:val="GvdeMetni"/>
        <w:spacing w:before="1"/>
        <w:rPr>
          <w:b/>
          <w:sz w:val="22"/>
        </w:rPr>
      </w:pPr>
    </w:p>
    <w:p w:rsidR="009A060D" w:rsidRDefault="005424A3">
      <w:pPr>
        <w:pStyle w:val="ListeParagraf"/>
        <w:numPr>
          <w:ilvl w:val="2"/>
          <w:numId w:val="2"/>
        </w:numPr>
        <w:tabs>
          <w:tab w:val="left" w:pos="1259"/>
        </w:tabs>
        <w:ind w:hanging="410"/>
      </w:pPr>
      <w:r>
        <w:t>Gerçek</w:t>
      </w:r>
      <w:r>
        <w:rPr>
          <w:spacing w:val="-4"/>
        </w:rPr>
        <w:t xml:space="preserve"> </w:t>
      </w:r>
      <w:r>
        <w:t>kişilerce</w:t>
      </w:r>
      <w:r>
        <w:rPr>
          <w:spacing w:val="-6"/>
        </w:rPr>
        <w:t xml:space="preserve"> </w:t>
      </w:r>
      <w:r>
        <w:t>işletilen</w:t>
      </w:r>
      <w:r>
        <w:rPr>
          <w:spacing w:val="-4"/>
        </w:rPr>
        <w:t xml:space="preserve"> </w:t>
      </w:r>
      <w:r>
        <w:t>futbol</w:t>
      </w:r>
      <w:r>
        <w:rPr>
          <w:spacing w:val="-6"/>
        </w:rPr>
        <w:t xml:space="preserve"> </w:t>
      </w:r>
      <w:r>
        <w:t>okullarının</w:t>
      </w:r>
      <w:r>
        <w:rPr>
          <w:spacing w:val="-6"/>
        </w:rPr>
        <w:t xml:space="preserve"> </w:t>
      </w:r>
      <w:r>
        <w:t>kaydı</w:t>
      </w:r>
      <w:r>
        <w:rPr>
          <w:spacing w:val="-4"/>
        </w:rPr>
        <w:t xml:space="preserve"> </w:t>
      </w:r>
      <w:r>
        <w:t>için</w:t>
      </w:r>
      <w:r>
        <w:rPr>
          <w:spacing w:val="-6"/>
        </w:rPr>
        <w:t xml:space="preserve"> </w:t>
      </w:r>
      <w:r>
        <w:t>gerekli</w:t>
      </w:r>
      <w:r>
        <w:rPr>
          <w:spacing w:val="-7"/>
        </w:rPr>
        <w:t xml:space="preserve"> </w:t>
      </w:r>
      <w:r>
        <w:t>evrak</w:t>
      </w:r>
      <w:r>
        <w:rPr>
          <w:spacing w:val="-3"/>
        </w:rPr>
        <w:t xml:space="preserve"> </w:t>
      </w:r>
      <w:r>
        <w:rPr>
          <w:spacing w:val="-2"/>
        </w:rPr>
        <w:t>listesi:</w:t>
      </w:r>
    </w:p>
    <w:p w:rsidR="009A060D" w:rsidRDefault="009A060D">
      <w:pPr>
        <w:pStyle w:val="GvdeMetni"/>
        <w:rPr>
          <w:sz w:val="22"/>
        </w:rPr>
      </w:pPr>
    </w:p>
    <w:p w:rsidR="009A060D" w:rsidRDefault="005424A3">
      <w:pPr>
        <w:pStyle w:val="ListeParagraf"/>
        <w:numPr>
          <w:ilvl w:val="3"/>
          <w:numId w:val="2"/>
        </w:numPr>
        <w:tabs>
          <w:tab w:val="left" w:pos="1568"/>
        </w:tabs>
        <w:spacing w:line="272" w:lineRule="exact"/>
        <w:ind w:left="1568" w:hanging="359"/>
        <w:jc w:val="left"/>
        <w:rPr>
          <w:b/>
        </w:rPr>
      </w:pPr>
      <w:r>
        <w:t>Futbol</w:t>
      </w:r>
      <w:r>
        <w:rPr>
          <w:spacing w:val="-8"/>
        </w:rPr>
        <w:t xml:space="preserve"> </w:t>
      </w:r>
      <w:r>
        <w:t>Okulu</w:t>
      </w:r>
      <w:r>
        <w:rPr>
          <w:spacing w:val="-5"/>
        </w:rPr>
        <w:t xml:space="preserve"> </w:t>
      </w:r>
      <w:r>
        <w:t>Başvuru</w:t>
      </w:r>
      <w:r>
        <w:rPr>
          <w:spacing w:val="-7"/>
        </w:rPr>
        <w:t xml:space="preserve"> </w:t>
      </w:r>
      <w:r>
        <w:t>Dilekçesi</w:t>
      </w:r>
      <w:r>
        <w:rPr>
          <w:spacing w:val="-5"/>
        </w:rPr>
        <w:t xml:space="preserve"> </w:t>
      </w:r>
      <w:r>
        <w:rPr>
          <w:b/>
        </w:rPr>
        <w:t>(EK-</w:t>
      </w:r>
      <w:r>
        <w:rPr>
          <w:b/>
          <w:spacing w:val="-5"/>
        </w:rPr>
        <w:t>1)</w:t>
      </w:r>
    </w:p>
    <w:p w:rsidR="009A060D" w:rsidRDefault="005424A3">
      <w:pPr>
        <w:pStyle w:val="ListeParagraf"/>
        <w:numPr>
          <w:ilvl w:val="3"/>
          <w:numId w:val="2"/>
        </w:numPr>
        <w:tabs>
          <w:tab w:val="left" w:pos="1568"/>
        </w:tabs>
        <w:spacing w:line="269" w:lineRule="exact"/>
        <w:ind w:left="1568" w:hanging="359"/>
        <w:jc w:val="left"/>
      </w:pPr>
      <w:r>
        <w:t>Taahhütname</w:t>
      </w:r>
      <w:r>
        <w:rPr>
          <w:spacing w:val="-6"/>
        </w:rPr>
        <w:t xml:space="preserve"> </w:t>
      </w:r>
      <w:r>
        <w:t>ve</w:t>
      </w:r>
      <w:r>
        <w:rPr>
          <w:spacing w:val="-4"/>
        </w:rPr>
        <w:t xml:space="preserve"> </w:t>
      </w:r>
      <w:r>
        <w:t>Futbolda</w:t>
      </w:r>
      <w:r>
        <w:rPr>
          <w:spacing w:val="-3"/>
        </w:rPr>
        <w:t xml:space="preserve"> </w:t>
      </w:r>
      <w:r>
        <w:t>Sporcu</w:t>
      </w:r>
      <w:r>
        <w:rPr>
          <w:spacing w:val="-5"/>
        </w:rPr>
        <w:t xml:space="preserve"> </w:t>
      </w:r>
      <w:r>
        <w:t>Esenliği</w:t>
      </w:r>
      <w:r>
        <w:rPr>
          <w:spacing w:val="-3"/>
        </w:rPr>
        <w:t xml:space="preserve"> </w:t>
      </w:r>
      <w:r>
        <w:t>ve</w:t>
      </w:r>
      <w:r>
        <w:rPr>
          <w:spacing w:val="-4"/>
        </w:rPr>
        <w:t xml:space="preserve"> </w:t>
      </w:r>
      <w:r>
        <w:t>Çocuk</w:t>
      </w:r>
      <w:r>
        <w:rPr>
          <w:spacing w:val="-4"/>
        </w:rPr>
        <w:t xml:space="preserve"> </w:t>
      </w:r>
      <w:r>
        <w:t>Koruma</w:t>
      </w:r>
      <w:r>
        <w:rPr>
          <w:spacing w:val="-5"/>
        </w:rPr>
        <w:t xml:space="preserve"> </w:t>
      </w:r>
      <w:r>
        <w:t>Programı</w:t>
      </w:r>
      <w:r>
        <w:rPr>
          <w:spacing w:val="-5"/>
        </w:rPr>
        <w:t xml:space="preserve"> </w:t>
      </w:r>
      <w:r>
        <w:rPr>
          <w:spacing w:val="-2"/>
        </w:rPr>
        <w:t>Taahhütnamesi</w:t>
      </w:r>
    </w:p>
    <w:p w:rsidR="009A060D" w:rsidRDefault="005424A3">
      <w:pPr>
        <w:spacing w:line="265" w:lineRule="exact"/>
        <w:ind w:left="1569"/>
        <w:rPr>
          <w:b/>
        </w:rPr>
      </w:pPr>
      <w:r>
        <w:rPr>
          <w:b/>
          <w:spacing w:val="-2"/>
        </w:rPr>
        <w:t>(EK-</w:t>
      </w:r>
      <w:r>
        <w:rPr>
          <w:b/>
          <w:spacing w:val="-5"/>
        </w:rPr>
        <w:t>2)</w:t>
      </w:r>
    </w:p>
    <w:p w:rsidR="009A060D" w:rsidRDefault="005424A3">
      <w:pPr>
        <w:pStyle w:val="ListeParagraf"/>
        <w:numPr>
          <w:ilvl w:val="3"/>
          <w:numId w:val="2"/>
        </w:numPr>
        <w:tabs>
          <w:tab w:val="left" w:pos="1568"/>
        </w:tabs>
        <w:spacing w:line="272" w:lineRule="exact"/>
        <w:ind w:left="1568" w:hanging="359"/>
        <w:jc w:val="left"/>
        <w:rPr>
          <w:b/>
        </w:rPr>
      </w:pPr>
      <w:r>
        <w:t>Antrenör</w:t>
      </w:r>
      <w:r>
        <w:rPr>
          <w:spacing w:val="-8"/>
        </w:rPr>
        <w:t xml:space="preserve"> </w:t>
      </w:r>
      <w:r>
        <w:t>ve</w:t>
      </w:r>
      <w:r>
        <w:rPr>
          <w:spacing w:val="-5"/>
        </w:rPr>
        <w:t xml:space="preserve"> </w:t>
      </w:r>
      <w:r>
        <w:t>diğer</w:t>
      </w:r>
      <w:r>
        <w:rPr>
          <w:spacing w:val="-4"/>
        </w:rPr>
        <w:t xml:space="preserve"> </w:t>
      </w:r>
      <w:r>
        <w:t>personel</w:t>
      </w:r>
      <w:r>
        <w:rPr>
          <w:spacing w:val="-5"/>
        </w:rPr>
        <w:t xml:space="preserve"> </w:t>
      </w:r>
      <w:r>
        <w:t>bilgi</w:t>
      </w:r>
      <w:r>
        <w:rPr>
          <w:spacing w:val="-4"/>
        </w:rPr>
        <w:t xml:space="preserve"> </w:t>
      </w:r>
      <w:r>
        <w:t>formu</w:t>
      </w:r>
      <w:r>
        <w:rPr>
          <w:spacing w:val="-5"/>
        </w:rPr>
        <w:t xml:space="preserve"> </w:t>
      </w:r>
      <w:r>
        <w:rPr>
          <w:b/>
        </w:rPr>
        <w:t>(EK-</w:t>
      </w:r>
      <w:r>
        <w:rPr>
          <w:b/>
          <w:spacing w:val="-5"/>
        </w:rPr>
        <w:t>3)</w:t>
      </w:r>
    </w:p>
    <w:p w:rsidR="009A060D" w:rsidRDefault="005424A3">
      <w:pPr>
        <w:pStyle w:val="ListeParagraf"/>
        <w:numPr>
          <w:ilvl w:val="3"/>
          <w:numId w:val="2"/>
        </w:numPr>
        <w:tabs>
          <w:tab w:val="left" w:pos="1568"/>
        </w:tabs>
        <w:spacing w:line="268" w:lineRule="exact"/>
        <w:ind w:left="1568" w:hanging="359"/>
        <w:jc w:val="left"/>
      </w:pPr>
      <w:r>
        <w:t>İşletme</w:t>
      </w:r>
      <w:r>
        <w:rPr>
          <w:spacing w:val="-7"/>
        </w:rPr>
        <w:t xml:space="preserve"> </w:t>
      </w:r>
      <w:r>
        <w:t>sahibinin</w:t>
      </w:r>
      <w:r>
        <w:rPr>
          <w:spacing w:val="-8"/>
        </w:rPr>
        <w:t xml:space="preserve"> </w:t>
      </w:r>
      <w:r>
        <w:t>Nüfus</w:t>
      </w:r>
      <w:r>
        <w:rPr>
          <w:spacing w:val="-7"/>
        </w:rPr>
        <w:t xml:space="preserve"> </w:t>
      </w:r>
      <w:r>
        <w:t>Cüzdanı</w:t>
      </w:r>
      <w:r>
        <w:rPr>
          <w:spacing w:val="-6"/>
        </w:rPr>
        <w:t xml:space="preserve"> </w:t>
      </w:r>
      <w:r>
        <w:rPr>
          <w:spacing w:val="-2"/>
        </w:rPr>
        <w:t>örneği,</w:t>
      </w:r>
    </w:p>
    <w:p w:rsidR="009A060D" w:rsidRDefault="005424A3">
      <w:pPr>
        <w:pStyle w:val="ListeParagraf"/>
        <w:numPr>
          <w:ilvl w:val="3"/>
          <w:numId w:val="2"/>
        </w:numPr>
        <w:tabs>
          <w:tab w:val="left" w:pos="1568"/>
        </w:tabs>
        <w:spacing w:line="268" w:lineRule="exact"/>
        <w:ind w:left="1568" w:hanging="359"/>
        <w:jc w:val="left"/>
      </w:pPr>
      <w:r>
        <w:t>İşletme</w:t>
      </w:r>
      <w:r>
        <w:rPr>
          <w:spacing w:val="-8"/>
        </w:rPr>
        <w:t xml:space="preserve"> </w:t>
      </w:r>
      <w:r>
        <w:t>sahibinin</w:t>
      </w:r>
      <w:r>
        <w:rPr>
          <w:spacing w:val="-8"/>
        </w:rPr>
        <w:t xml:space="preserve"> </w:t>
      </w:r>
      <w:r>
        <w:t>ikametgâh</w:t>
      </w:r>
      <w:r>
        <w:rPr>
          <w:spacing w:val="-8"/>
        </w:rPr>
        <w:t xml:space="preserve"> </w:t>
      </w:r>
      <w:r>
        <w:rPr>
          <w:spacing w:val="-2"/>
        </w:rPr>
        <w:t>belgesi,</w:t>
      </w:r>
    </w:p>
    <w:p w:rsidR="009A060D" w:rsidRDefault="005424A3">
      <w:pPr>
        <w:pStyle w:val="ListeParagraf"/>
        <w:numPr>
          <w:ilvl w:val="3"/>
          <w:numId w:val="2"/>
        </w:numPr>
        <w:tabs>
          <w:tab w:val="left" w:pos="1569"/>
        </w:tabs>
        <w:spacing w:before="1" w:line="235" w:lineRule="auto"/>
        <w:ind w:right="705"/>
        <w:jc w:val="left"/>
      </w:pPr>
      <w:r>
        <w:t xml:space="preserve">İşletme sahibinin başvuru tarihinden en erken 1 ay önce alınmış Arşiv Kayıtlı Adli Sicil </w:t>
      </w:r>
      <w:r>
        <w:rPr>
          <w:spacing w:val="-2"/>
        </w:rPr>
        <w:t>Kaydı,</w:t>
      </w:r>
    </w:p>
    <w:p w:rsidR="009A060D" w:rsidRDefault="005424A3">
      <w:pPr>
        <w:pStyle w:val="ListeParagraf"/>
        <w:numPr>
          <w:ilvl w:val="3"/>
          <w:numId w:val="2"/>
        </w:numPr>
        <w:tabs>
          <w:tab w:val="left" w:pos="1568"/>
        </w:tabs>
        <w:spacing w:before="1" w:line="272" w:lineRule="exact"/>
        <w:ind w:left="1568" w:hanging="359"/>
        <w:jc w:val="left"/>
      </w:pPr>
      <w:r>
        <w:t>Tesis</w:t>
      </w:r>
      <w:r>
        <w:rPr>
          <w:spacing w:val="-8"/>
        </w:rPr>
        <w:t xml:space="preserve"> </w:t>
      </w:r>
      <w:r>
        <w:t>veya</w:t>
      </w:r>
      <w:r>
        <w:rPr>
          <w:spacing w:val="-1"/>
        </w:rPr>
        <w:t xml:space="preserve"> </w:t>
      </w:r>
      <w:r>
        <w:t>saha</w:t>
      </w:r>
      <w:r>
        <w:rPr>
          <w:spacing w:val="-5"/>
        </w:rPr>
        <w:t xml:space="preserve"> </w:t>
      </w:r>
      <w:r>
        <w:t>kullanım</w:t>
      </w:r>
      <w:r>
        <w:rPr>
          <w:spacing w:val="-4"/>
        </w:rPr>
        <w:t xml:space="preserve"> </w:t>
      </w:r>
      <w:r>
        <w:t>izni</w:t>
      </w:r>
      <w:r>
        <w:rPr>
          <w:spacing w:val="-2"/>
        </w:rPr>
        <w:t xml:space="preserve"> </w:t>
      </w:r>
      <w:r>
        <w:t>veya</w:t>
      </w:r>
      <w:r>
        <w:rPr>
          <w:spacing w:val="-2"/>
        </w:rPr>
        <w:t xml:space="preserve"> </w:t>
      </w:r>
      <w:r>
        <w:t>en</w:t>
      </w:r>
      <w:r>
        <w:rPr>
          <w:spacing w:val="-5"/>
        </w:rPr>
        <w:t xml:space="preserve"> </w:t>
      </w:r>
      <w:r>
        <w:t>az</w:t>
      </w:r>
      <w:r>
        <w:rPr>
          <w:spacing w:val="-4"/>
        </w:rPr>
        <w:t xml:space="preserve"> </w:t>
      </w:r>
      <w:r>
        <w:t>6</w:t>
      </w:r>
      <w:r>
        <w:rPr>
          <w:spacing w:val="1"/>
        </w:rPr>
        <w:t xml:space="preserve"> </w:t>
      </w:r>
      <w:r>
        <w:t>aylık</w:t>
      </w:r>
      <w:r>
        <w:rPr>
          <w:spacing w:val="-4"/>
        </w:rPr>
        <w:t xml:space="preserve"> </w:t>
      </w:r>
      <w:r>
        <w:t>kira</w:t>
      </w:r>
      <w:r>
        <w:rPr>
          <w:spacing w:val="-2"/>
        </w:rPr>
        <w:t xml:space="preserve"> </w:t>
      </w:r>
      <w:r>
        <w:t>sözleşmesi,</w:t>
      </w:r>
      <w:r>
        <w:rPr>
          <w:spacing w:val="-2"/>
        </w:rPr>
        <w:t xml:space="preserve"> </w:t>
      </w:r>
      <w:r>
        <w:t>tapu</w:t>
      </w:r>
      <w:r>
        <w:rPr>
          <w:spacing w:val="-5"/>
        </w:rPr>
        <w:t xml:space="preserve"> vs.</w:t>
      </w:r>
    </w:p>
    <w:p w:rsidR="009A060D" w:rsidRDefault="005424A3">
      <w:pPr>
        <w:pStyle w:val="ListeParagraf"/>
        <w:numPr>
          <w:ilvl w:val="3"/>
          <w:numId w:val="2"/>
        </w:numPr>
        <w:tabs>
          <w:tab w:val="left" w:pos="1569"/>
        </w:tabs>
        <w:spacing w:before="1" w:line="235" w:lineRule="auto"/>
        <w:ind w:right="708"/>
        <w:jc w:val="left"/>
      </w:pPr>
      <w:r>
        <w:t>Başvuru</w:t>
      </w:r>
      <w:r>
        <w:rPr>
          <w:spacing w:val="-13"/>
        </w:rPr>
        <w:t xml:space="preserve"> </w:t>
      </w:r>
      <w:r>
        <w:t>dilekçesinde</w:t>
      </w:r>
      <w:r>
        <w:rPr>
          <w:spacing w:val="-11"/>
        </w:rPr>
        <w:t xml:space="preserve"> </w:t>
      </w:r>
      <w:r>
        <w:t>belirtilen</w:t>
      </w:r>
      <w:r>
        <w:rPr>
          <w:spacing w:val="-13"/>
        </w:rPr>
        <w:t xml:space="preserve"> </w:t>
      </w:r>
      <w:r>
        <w:t>antrenörlerin</w:t>
      </w:r>
      <w:r>
        <w:rPr>
          <w:spacing w:val="-12"/>
        </w:rPr>
        <w:t xml:space="preserve"> </w:t>
      </w:r>
      <w:r>
        <w:t>lisans</w:t>
      </w:r>
      <w:r>
        <w:rPr>
          <w:spacing w:val="-11"/>
        </w:rPr>
        <w:t xml:space="preserve"> </w:t>
      </w:r>
      <w:r>
        <w:t>fotokopileri</w:t>
      </w:r>
      <w:r>
        <w:rPr>
          <w:spacing w:val="-12"/>
        </w:rPr>
        <w:t xml:space="preserve"> </w:t>
      </w:r>
      <w:r>
        <w:t>ve</w:t>
      </w:r>
      <w:r>
        <w:rPr>
          <w:spacing w:val="-12"/>
        </w:rPr>
        <w:t xml:space="preserve"> </w:t>
      </w:r>
      <w:r>
        <w:t>Arşiv</w:t>
      </w:r>
      <w:r>
        <w:rPr>
          <w:spacing w:val="-12"/>
        </w:rPr>
        <w:t xml:space="preserve"> </w:t>
      </w:r>
      <w:r>
        <w:t>Kayıtlı</w:t>
      </w:r>
      <w:r>
        <w:rPr>
          <w:spacing w:val="-12"/>
        </w:rPr>
        <w:t xml:space="preserve"> </w:t>
      </w:r>
      <w:r>
        <w:t>Ad</w:t>
      </w:r>
      <w:r>
        <w:t>li</w:t>
      </w:r>
      <w:r>
        <w:rPr>
          <w:spacing w:val="-13"/>
        </w:rPr>
        <w:t xml:space="preserve"> </w:t>
      </w:r>
      <w:r>
        <w:t xml:space="preserve">Sicil </w:t>
      </w:r>
      <w:r>
        <w:rPr>
          <w:spacing w:val="-2"/>
        </w:rPr>
        <w:t>Kayıtları</w:t>
      </w:r>
    </w:p>
    <w:p w:rsidR="009A060D" w:rsidRDefault="005424A3">
      <w:pPr>
        <w:pStyle w:val="ListeParagraf"/>
        <w:numPr>
          <w:ilvl w:val="3"/>
          <w:numId w:val="2"/>
        </w:numPr>
        <w:tabs>
          <w:tab w:val="left" w:pos="1569"/>
        </w:tabs>
        <w:spacing w:before="4" w:line="235" w:lineRule="auto"/>
        <w:ind w:right="703"/>
        <w:jc w:val="left"/>
      </w:pPr>
      <w:r>
        <w:t>Başvuru</w:t>
      </w:r>
      <w:r>
        <w:rPr>
          <w:spacing w:val="-3"/>
        </w:rPr>
        <w:t xml:space="preserve"> </w:t>
      </w:r>
      <w:r>
        <w:t>dilekçesinde</w:t>
      </w:r>
      <w:r>
        <w:rPr>
          <w:spacing w:val="-2"/>
        </w:rPr>
        <w:t xml:space="preserve"> </w:t>
      </w:r>
      <w:r>
        <w:t>ilkyardım</w:t>
      </w:r>
      <w:r>
        <w:rPr>
          <w:spacing w:val="-2"/>
        </w:rPr>
        <w:t xml:space="preserve"> </w:t>
      </w:r>
      <w:r>
        <w:t>sorumlusu</w:t>
      </w:r>
      <w:r>
        <w:rPr>
          <w:spacing w:val="-5"/>
        </w:rPr>
        <w:t xml:space="preserve"> </w:t>
      </w:r>
      <w:r>
        <w:t>olarak</w:t>
      </w:r>
      <w:r>
        <w:rPr>
          <w:spacing w:val="-4"/>
        </w:rPr>
        <w:t xml:space="preserve"> </w:t>
      </w:r>
      <w:r>
        <w:t>belirtilen</w:t>
      </w:r>
      <w:r>
        <w:rPr>
          <w:spacing w:val="-2"/>
        </w:rPr>
        <w:t xml:space="preserve"> </w:t>
      </w:r>
      <w:r>
        <w:t>kişinin</w:t>
      </w:r>
      <w:r>
        <w:rPr>
          <w:spacing w:val="-4"/>
        </w:rPr>
        <w:t xml:space="preserve"> </w:t>
      </w:r>
      <w:r>
        <w:t>Sağlık</w:t>
      </w:r>
      <w:r>
        <w:rPr>
          <w:spacing w:val="-2"/>
        </w:rPr>
        <w:t xml:space="preserve"> </w:t>
      </w:r>
      <w:r>
        <w:t>Bakanlığı,</w:t>
      </w:r>
      <w:r>
        <w:rPr>
          <w:spacing w:val="-2"/>
        </w:rPr>
        <w:t xml:space="preserve"> </w:t>
      </w:r>
      <w:r>
        <w:t>Acil Tıp Uzmanları Derneği veya alınmış ilkyardım sertifikasının fotokopisi,</w:t>
      </w:r>
    </w:p>
    <w:p w:rsidR="009A060D" w:rsidRDefault="005424A3">
      <w:pPr>
        <w:pStyle w:val="ListeParagraf"/>
        <w:numPr>
          <w:ilvl w:val="3"/>
          <w:numId w:val="2"/>
        </w:numPr>
        <w:tabs>
          <w:tab w:val="left" w:pos="1569"/>
        </w:tabs>
        <w:spacing w:before="4" w:line="235" w:lineRule="auto"/>
        <w:ind w:right="708"/>
        <w:jc w:val="left"/>
        <w:rPr>
          <w:b/>
        </w:rPr>
      </w:pPr>
      <w:r>
        <w:t xml:space="preserve">Bir spor kulübünün adı ve/veya logosu kullanılıyorsa, bu kullanım hakkının dayanağı olan sözleşmenin bir örneği veya ilgili spor kulübünden alınmış resmi yazı </w:t>
      </w:r>
      <w:r>
        <w:rPr>
          <w:b/>
        </w:rPr>
        <w:t>(EK-5)</w:t>
      </w:r>
    </w:p>
    <w:p w:rsidR="009A060D" w:rsidRDefault="005424A3">
      <w:pPr>
        <w:pStyle w:val="ListeParagraf"/>
        <w:numPr>
          <w:ilvl w:val="3"/>
          <w:numId w:val="2"/>
        </w:numPr>
        <w:tabs>
          <w:tab w:val="left" w:pos="1568"/>
        </w:tabs>
        <w:spacing w:line="273" w:lineRule="exact"/>
        <w:ind w:left="1568" w:hanging="359"/>
        <w:jc w:val="left"/>
      </w:pPr>
      <w:r>
        <w:t>Kayıt</w:t>
      </w:r>
      <w:r>
        <w:rPr>
          <w:spacing w:val="-7"/>
        </w:rPr>
        <w:t xml:space="preserve"> </w:t>
      </w:r>
      <w:r>
        <w:t>ve</w:t>
      </w:r>
      <w:r>
        <w:rPr>
          <w:spacing w:val="-7"/>
        </w:rPr>
        <w:t xml:space="preserve"> </w:t>
      </w:r>
      <w:r>
        <w:t>denetim</w:t>
      </w:r>
      <w:r>
        <w:rPr>
          <w:spacing w:val="-3"/>
        </w:rPr>
        <w:t xml:space="preserve"> </w:t>
      </w:r>
      <w:r>
        <w:t>bedelinin</w:t>
      </w:r>
      <w:r>
        <w:rPr>
          <w:spacing w:val="-9"/>
        </w:rPr>
        <w:t xml:space="preserve"> </w:t>
      </w:r>
      <w:r>
        <w:t>ödendiğine</w:t>
      </w:r>
      <w:r>
        <w:rPr>
          <w:spacing w:val="-4"/>
        </w:rPr>
        <w:t xml:space="preserve"> </w:t>
      </w:r>
      <w:r>
        <w:t>ilişkin</w:t>
      </w:r>
      <w:r>
        <w:rPr>
          <w:spacing w:val="-7"/>
        </w:rPr>
        <w:t xml:space="preserve"> </w:t>
      </w:r>
      <w:r>
        <w:t>banka</w:t>
      </w:r>
      <w:r>
        <w:rPr>
          <w:spacing w:val="-7"/>
        </w:rPr>
        <w:t xml:space="preserve"> </w:t>
      </w:r>
      <w:r>
        <w:rPr>
          <w:spacing w:val="-2"/>
        </w:rPr>
        <w:t>dekontu.</w:t>
      </w:r>
    </w:p>
    <w:p w:rsidR="009A060D" w:rsidRDefault="005424A3">
      <w:pPr>
        <w:pStyle w:val="ListeParagraf"/>
        <w:numPr>
          <w:ilvl w:val="2"/>
          <w:numId w:val="2"/>
        </w:numPr>
        <w:tabs>
          <w:tab w:val="left" w:pos="1207"/>
          <w:tab w:val="left" w:pos="1209"/>
        </w:tabs>
        <w:spacing w:before="262"/>
        <w:ind w:left="1209" w:right="704" w:hanging="360"/>
      </w:pPr>
      <w:r>
        <w:t>Tüzel kişiler ve kamu kurum</w:t>
      </w:r>
      <w:r>
        <w:rPr>
          <w:spacing w:val="26"/>
        </w:rPr>
        <w:t xml:space="preserve"> </w:t>
      </w:r>
      <w:r>
        <w:t>ve kuruluşları ile diğer kurumlar tarafından</w:t>
      </w:r>
      <w:r>
        <w:rPr>
          <w:spacing w:val="28"/>
        </w:rPr>
        <w:t xml:space="preserve"> </w:t>
      </w:r>
      <w:r>
        <w:t>işletilen futbol</w:t>
      </w:r>
      <w:r>
        <w:rPr>
          <w:spacing w:val="40"/>
        </w:rPr>
        <w:t xml:space="preserve"> </w:t>
      </w:r>
      <w:r>
        <w:t>okullarının kaydı için gerekli evrak listesi;</w:t>
      </w:r>
    </w:p>
    <w:p w:rsidR="009A060D" w:rsidRDefault="005424A3">
      <w:pPr>
        <w:pStyle w:val="ListeParagraf"/>
        <w:numPr>
          <w:ilvl w:val="3"/>
          <w:numId w:val="2"/>
        </w:numPr>
        <w:tabs>
          <w:tab w:val="left" w:pos="1568"/>
        </w:tabs>
        <w:spacing w:before="1" w:line="272" w:lineRule="exact"/>
        <w:ind w:left="1568" w:hanging="359"/>
        <w:jc w:val="left"/>
        <w:rPr>
          <w:b/>
        </w:rPr>
      </w:pPr>
      <w:r>
        <w:t>Futbol</w:t>
      </w:r>
      <w:r>
        <w:rPr>
          <w:spacing w:val="-6"/>
        </w:rPr>
        <w:t xml:space="preserve"> </w:t>
      </w:r>
      <w:r>
        <w:t>Okulu</w:t>
      </w:r>
      <w:r>
        <w:rPr>
          <w:spacing w:val="-6"/>
        </w:rPr>
        <w:t xml:space="preserve"> </w:t>
      </w:r>
      <w:r>
        <w:t>Başvuru</w:t>
      </w:r>
      <w:r>
        <w:rPr>
          <w:spacing w:val="-7"/>
        </w:rPr>
        <w:t xml:space="preserve"> </w:t>
      </w:r>
      <w:r>
        <w:t>Dilekçesi</w:t>
      </w:r>
      <w:r>
        <w:rPr>
          <w:spacing w:val="-5"/>
        </w:rPr>
        <w:t xml:space="preserve"> </w:t>
      </w:r>
      <w:r>
        <w:rPr>
          <w:b/>
        </w:rPr>
        <w:t>(EK-</w:t>
      </w:r>
      <w:r>
        <w:rPr>
          <w:b/>
          <w:spacing w:val="-5"/>
        </w:rPr>
        <w:t>1)</w:t>
      </w:r>
    </w:p>
    <w:p w:rsidR="009A060D" w:rsidRDefault="005424A3">
      <w:pPr>
        <w:pStyle w:val="ListeParagraf"/>
        <w:numPr>
          <w:ilvl w:val="3"/>
          <w:numId w:val="2"/>
        </w:numPr>
        <w:tabs>
          <w:tab w:val="left" w:pos="1568"/>
        </w:tabs>
        <w:spacing w:line="269" w:lineRule="exact"/>
        <w:ind w:left="1568" w:hanging="359"/>
        <w:jc w:val="left"/>
      </w:pPr>
      <w:r>
        <w:t>Taahhütname</w:t>
      </w:r>
      <w:r>
        <w:rPr>
          <w:spacing w:val="-6"/>
        </w:rPr>
        <w:t xml:space="preserve"> </w:t>
      </w:r>
      <w:r>
        <w:t>ve</w:t>
      </w:r>
      <w:r>
        <w:rPr>
          <w:spacing w:val="-4"/>
        </w:rPr>
        <w:t xml:space="preserve"> </w:t>
      </w:r>
      <w:r>
        <w:t>Futbolda</w:t>
      </w:r>
      <w:r>
        <w:rPr>
          <w:spacing w:val="-3"/>
        </w:rPr>
        <w:t xml:space="preserve"> </w:t>
      </w:r>
      <w:r>
        <w:t>Sporcu</w:t>
      </w:r>
      <w:r>
        <w:rPr>
          <w:spacing w:val="-5"/>
        </w:rPr>
        <w:t xml:space="preserve"> </w:t>
      </w:r>
      <w:r>
        <w:t>Esenliği</w:t>
      </w:r>
      <w:r>
        <w:rPr>
          <w:spacing w:val="-3"/>
        </w:rPr>
        <w:t xml:space="preserve"> </w:t>
      </w:r>
      <w:r>
        <w:t>ve</w:t>
      </w:r>
      <w:r>
        <w:rPr>
          <w:spacing w:val="-4"/>
        </w:rPr>
        <w:t xml:space="preserve"> </w:t>
      </w:r>
      <w:r>
        <w:t>Çocuk</w:t>
      </w:r>
      <w:r>
        <w:rPr>
          <w:spacing w:val="-4"/>
        </w:rPr>
        <w:t xml:space="preserve"> </w:t>
      </w:r>
      <w:r>
        <w:t>Koruma</w:t>
      </w:r>
      <w:r>
        <w:rPr>
          <w:spacing w:val="-5"/>
        </w:rPr>
        <w:t xml:space="preserve"> </w:t>
      </w:r>
      <w:r>
        <w:t>Programı</w:t>
      </w:r>
      <w:r>
        <w:rPr>
          <w:spacing w:val="-5"/>
        </w:rPr>
        <w:t xml:space="preserve"> </w:t>
      </w:r>
      <w:r>
        <w:rPr>
          <w:spacing w:val="-2"/>
        </w:rPr>
        <w:t>Taahhütnamesi</w:t>
      </w:r>
    </w:p>
    <w:p w:rsidR="009A060D" w:rsidRDefault="005424A3">
      <w:pPr>
        <w:spacing w:line="265" w:lineRule="exact"/>
        <w:ind w:left="1569"/>
        <w:rPr>
          <w:b/>
        </w:rPr>
      </w:pPr>
      <w:r>
        <w:rPr>
          <w:b/>
          <w:spacing w:val="-2"/>
        </w:rPr>
        <w:t>(EK-</w:t>
      </w:r>
      <w:r>
        <w:rPr>
          <w:b/>
          <w:spacing w:val="-5"/>
        </w:rPr>
        <w:t>2)</w:t>
      </w:r>
    </w:p>
    <w:p w:rsidR="009A060D" w:rsidRDefault="005424A3">
      <w:pPr>
        <w:pStyle w:val="ListeParagraf"/>
        <w:numPr>
          <w:ilvl w:val="3"/>
          <w:numId w:val="2"/>
        </w:numPr>
        <w:tabs>
          <w:tab w:val="left" w:pos="1568"/>
        </w:tabs>
        <w:spacing w:line="272" w:lineRule="exact"/>
        <w:ind w:left="1568" w:hanging="359"/>
        <w:jc w:val="left"/>
        <w:rPr>
          <w:b/>
        </w:rPr>
      </w:pPr>
      <w:r>
        <w:t>Antrenör,</w:t>
      </w:r>
      <w:r>
        <w:rPr>
          <w:spacing w:val="-9"/>
        </w:rPr>
        <w:t xml:space="preserve"> </w:t>
      </w:r>
      <w:r>
        <w:t>stajyer</w:t>
      </w:r>
      <w:r>
        <w:rPr>
          <w:spacing w:val="-7"/>
        </w:rPr>
        <w:t xml:space="preserve"> </w:t>
      </w:r>
      <w:r>
        <w:t>ve</w:t>
      </w:r>
      <w:r>
        <w:rPr>
          <w:spacing w:val="-4"/>
        </w:rPr>
        <w:t xml:space="preserve"> </w:t>
      </w:r>
      <w:r>
        <w:t>diğer</w:t>
      </w:r>
      <w:r>
        <w:rPr>
          <w:spacing w:val="-5"/>
        </w:rPr>
        <w:t xml:space="preserve"> </w:t>
      </w:r>
      <w:r>
        <w:t>personel</w:t>
      </w:r>
      <w:r>
        <w:rPr>
          <w:spacing w:val="-8"/>
        </w:rPr>
        <w:t xml:space="preserve"> </w:t>
      </w:r>
      <w:r>
        <w:t>bilgi</w:t>
      </w:r>
      <w:r>
        <w:rPr>
          <w:spacing w:val="-5"/>
        </w:rPr>
        <w:t xml:space="preserve"> </w:t>
      </w:r>
      <w:r>
        <w:t>formu</w:t>
      </w:r>
      <w:r>
        <w:rPr>
          <w:spacing w:val="-3"/>
        </w:rPr>
        <w:t xml:space="preserve"> </w:t>
      </w:r>
      <w:r>
        <w:rPr>
          <w:b/>
        </w:rPr>
        <w:t>(EK-</w:t>
      </w:r>
      <w:r>
        <w:rPr>
          <w:b/>
          <w:spacing w:val="-5"/>
        </w:rPr>
        <w:t>3)</w:t>
      </w:r>
    </w:p>
    <w:p w:rsidR="009A060D" w:rsidRDefault="005424A3">
      <w:pPr>
        <w:pStyle w:val="ListeParagraf"/>
        <w:numPr>
          <w:ilvl w:val="3"/>
          <w:numId w:val="2"/>
        </w:numPr>
        <w:tabs>
          <w:tab w:val="left" w:pos="1569"/>
        </w:tabs>
        <w:spacing w:before="1" w:line="235" w:lineRule="auto"/>
        <w:ind w:right="703"/>
        <w:jc w:val="left"/>
      </w:pPr>
      <w:r>
        <w:t xml:space="preserve">Şirket ana sözleşmesi, dernek tüzüğü veya vakıf senedinin yayınlandığı gazetenin bir </w:t>
      </w:r>
      <w:r>
        <w:rPr>
          <w:spacing w:val="-2"/>
        </w:rPr>
        <w:t>örneği,</w:t>
      </w:r>
    </w:p>
    <w:p w:rsidR="009A060D" w:rsidRDefault="005424A3">
      <w:pPr>
        <w:pStyle w:val="ListeParagraf"/>
        <w:numPr>
          <w:ilvl w:val="3"/>
          <w:numId w:val="2"/>
        </w:numPr>
        <w:tabs>
          <w:tab w:val="left" w:pos="1568"/>
        </w:tabs>
        <w:spacing w:line="270" w:lineRule="exact"/>
        <w:ind w:left="1568" w:hanging="359"/>
        <w:jc w:val="left"/>
      </w:pPr>
      <w:r>
        <w:t>Şirket,</w:t>
      </w:r>
      <w:r>
        <w:rPr>
          <w:spacing w:val="-7"/>
        </w:rPr>
        <w:t xml:space="preserve"> </w:t>
      </w:r>
      <w:r>
        <w:t>dernek</w:t>
      </w:r>
      <w:r>
        <w:rPr>
          <w:spacing w:val="-6"/>
        </w:rPr>
        <w:t xml:space="preserve"> </w:t>
      </w:r>
      <w:r>
        <w:t>veya</w:t>
      </w:r>
      <w:r>
        <w:rPr>
          <w:spacing w:val="-6"/>
        </w:rPr>
        <w:t xml:space="preserve"> </w:t>
      </w:r>
      <w:r>
        <w:t>vakfın</w:t>
      </w:r>
      <w:r>
        <w:rPr>
          <w:spacing w:val="-6"/>
        </w:rPr>
        <w:t xml:space="preserve"> </w:t>
      </w:r>
      <w:r>
        <w:t>faaliyette</w:t>
      </w:r>
      <w:r>
        <w:rPr>
          <w:spacing w:val="-5"/>
        </w:rPr>
        <w:t xml:space="preserve"> </w:t>
      </w:r>
      <w:r>
        <w:t>bulunduğunu</w:t>
      </w:r>
      <w:r>
        <w:rPr>
          <w:spacing w:val="-5"/>
        </w:rPr>
        <w:t xml:space="preserve"> </w:t>
      </w:r>
      <w:r>
        <w:t>gösterir</w:t>
      </w:r>
      <w:r>
        <w:rPr>
          <w:spacing w:val="-4"/>
        </w:rPr>
        <w:t xml:space="preserve"> </w:t>
      </w:r>
      <w:r>
        <w:rPr>
          <w:spacing w:val="-2"/>
        </w:rPr>
        <w:t>belge,</w:t>
      </w:r>
    </w:p>
    <w:p w:rsidR="009A060D" w:rsidRDefault="005424A3">
      <w:pPr>
        <w:pStyle w:val="ListeParagraf"/>
        <w:numPr>
          <w:ilvl w:val="3"/>
          <w:numId w:val="2"/>
        </w:numPr>
        <w:tabs>
          <w:tab w:val="left" w:pos="1568"/>
        </w:tabs>
        <w:spacing w:line="269" w:lineRule="exact"/>
        <w:ind w:left="1568" w:hanging="359"/>
        <w:jc w:val="left"/>
      </w:pPr>
      <w:r>
        <w:t>Noter</w:t>
      </w:r>
      <w:r>
        <w:rPr>
          <w:spacing w:val="-4"/>
        </w:rPr>
        <w:t xml:space="preserve"> </w:t>
      </w:r>
      <w:r>
        <w:t>onaylı</w:t>
      </w:r>
      <w:r>
        <w:rPr>
          <w:spacing w:val="-1"/>
        </w:rPr>
        <w:t xml:space="preserve"> </w:t>
      </w:r>
      <w:r>
        <w:t>son</w:t>
      </w:r>
      <w:r>
        <w:rPr>
          <w:spacing w:val="-3"/>
        </w:rPr>
        <w:t xml:space="preserve"> </w:t>
      </w:r>
      <w:r>
        <w:t>geçerli</w:t>
      </w:r>
      <w:r>
        <w:rPr>
          <w:spacing w:val="-2"/>
        </w:rPr>
        <w:t xml:space="preserve"> </w:t>
      </w:r>
      <w:r>
        <w:t>imza</w:t>
      </w:r>
      <w:r>
        <w:rPr>
          <w:spacing w:val="-2"/>
        </w:rPr>
        <w:t xml:space="preserve"> sirküleri,</w:t>
      </w:r>
    </w:p>
    <w:p w:rsidR="009A060D" w:rsidRDefault="005424A3">
      <w:pPr>
        <w:pStyle w:val="ListeParagraf"/>
        <w:numPr>
          <w:ilvl w:val="3"/>
          <w:numId w:val="2"/>
        </w:numPr>
        <w:tabs>
          <w:tab w:val="left" w:pos="1569"/>
        </w:tabs>
        <w:spacing w:line="235" w:lineRule="auto"/>
        <w:ind w:right="703"/>
        <w:jc w:val="left"/>
      </w:pPr>
      <w:r>
        <w:t>Futbol</w:t>
      </w:r>
      <w:r>
        <w:rPr>
          <w:spacing w:val="-9"/>
        </w:rPr>
        <w:t xml:space="preserve"> </w:t>
      </w:r>
      <w:r>
        <w:t>Okulunda</w:t>
      </w:r>
      <w:r>
        <w:rPr>
          <w:spacing w:val="-10"/>
        </w:rPr>
        <w:t xml:space="preserve"> </w:t>
      </w:r>
      <w:r>
        <w:t>yetkil</w:t>
      </w:r>
      <w:r>
        <w:t>i</w:t>
      </w:r>
      <w:r>
        <w:rPr>
          <w:spacing w:val="-11"/>
        </w:rPr>
        <w:t xml:space="preserve"> </w:t>
      </w:r>
      <w:r>
        <w:t>olarak</w:t>
      </w:r>
      <w:r>
        <w:rPr>
          <w:spacing w:val="-9"/>
        </w:rPr>
        <w:t xml:space="preserve"> </w:t>
      </w:r>
      <w:r>
        <w:t>görev</w:t>
      </w:r>
      <w:r>
        <w:rPr>
          <w:spacing w:val="-10"/>
        </w:rPr>
        <w:t xml:space="preserve"> </w:t>
      </w:r>
      <w:r>
        <w:t>alması</w:t>
      </w:r>
      <w:r>
        <w:rPr>
          <w:spacing w:val="-11"/>
        </w:rPr>
        <w:t xml:space="preserve"> </w:t>
      </w:r>
      <w:r>
        <w:t>onaylanan</w:t>
      </w:r>
      <w:r>
        <w:rPr>
          <w:spacing w:val="-11"/>
        </w:rPr>
        <w:t xml:space="preserve"> </w:t>
      </w:r>
      <w:r>
        <w:t>kişiye</w:t>
      </w:r>
      <w:r>
        <w:rPr>
          <w:spacing w:val="-10"/>
        </w:rPr>
        <w:t xml:space="preserve"> </w:t>
      </w:r>
      <w:r>
        <w:t>ait</w:t>
      </w:r>
      <w:r>
        <w:rPr>
          <w:spacing w:val="-11"/>
        </w:rPr>
        <w:t xml:space="preserve"> </w:t>
      </w:r>
      <w:r>
        <w:t>yeni</w:t>
      </w:r>
      <w:r>
        <w:rPr>
          <w:spacing w:val="-11"/>
        </w:rPr>
        <w:t xml:space="preserve"> </w:t>
      </w:r>
      <w:r>
        <w:t>tarihli</w:t>
      </w:r>
      <w:r>
        <w:rPr>
          <w:spacing w:val="-8"/>
        </w:rPr>
        <w:t xml:space="preserve"> </w:t>
      </w:r>
      <w:r>
        <w:t>Arşiv</w:t>
      </w:r>
      <w:r>
        <w:rPr>
          <w:spacing w:val="-8"/>
        </w:rPr>
        <w:t xml:space="preserve"> </w:t>
      </w:r>
      <w:r>
        <w:t>Kayıtlı Adli Sicil Kaydı.</w:t>
      </w:r>
    </w:p>
    <w:p w:rsidR="009A060D" w:rsidRDefault="005424A3">
      <w:pPr>
        <w:pStyle w:val="ListeParagraf"/>
        <w:numPr>
          <w:ilvl w:val="3"/>
          <w:numId w:val="2"/>
        </w:numPr>
        <w:tabs>
          <w:tab w:val="left" w:pos="1568"/>
        </w:tabs>
        <w:spacing w:line="272" w:lineRule="exact"/>
        <w:ind w:left="1568" w:hanging="359"/>
        <w:jc w:val="left"/>
      </w:pPr>
      <w:r>
        <w:t>Tesis</w:t>
      </w:r>
      <w:r>
        <w:rPr>
          <w:spacing w:val="-7"/>
        </w:rPr>
        <w:t xml:space="preserve"> </w:t>
      </w:r>
      <w:r>
        <w:t>veya</w:t>
      </w:r>
      <w:r>
        <w:rPr>
          <w:spacing w:val="-2"/>
        </w:rPr>
        <w:t xml:space="preserve"> </w:t>
      </w:r>
      <w:r>
        <w:t>saha</w:t>
      </w:r>
      <w:r>
        <w:rPr>
          <w:spacing w:val="-5"/>
        </w:rPr>
        <w:t xml:space="preserve"> </w:t>
      </w:r>
      <w:r>
        <w:t>kullanım</w:t>
      </w:r>
      <w:r>
        <w:rPr>
          <w:spacing w:val="-4"/>
        </w:rPr>
        <w:t xml:space="preserve"> </w:t>
      </w:r>
      <w:r>
        <w:t>izni</w:t>
      </w:r>
      <w:r>
        <w:rPr>
          <w:spacing w:val="-2"/>
        </w:rPr>
        <w:t xml:space="preserve"> </w:t>
      </w:r>
      <w:r>
        <w:t>veya</w:t>
      </w:r>
      <w:r>
        <w:rPr>
          <w:spacing w:val="-2"/>
        </w:rPr>
        <w:t xml:space="preserve"> </w:t>
      </w:r>
      <w:r>
        <w:t>en</w:t>
      </w:r>
      <w:r>
        <w:rPr>
          <w:spacing w:val="-5"/>
        </w:rPr>
        <w:t xml:space="preserve"> </w:t>
      </w:r>
      <w:r>
        <w:t>az</w:t>
      </w:r>
      <w:r>
        <w:rPr>
          <w:spacing w:val="-3"/>
        </w:rPr>
        <w:t xml:space="preserve"> </w:t>
      </w:r>
      <w:r>
        <w:t>6</w:t>
      </w:r>
      <w:r>
        <w:rPr>
          <w:spacing w:val="1"/>
        </w:rPr>
        <w:t xml:space="preserve"> </w:t>
      </w:r>
      <w:r>
        <w:t>aylık</w:t>
      </w:r>
      <w:r>
        <w:rPr>
          <w:spacing w:val="-4"/>
        </w:rPr>
        <w:t xml:space="preserve"> </w:t>
      </w:r>
      <w:r>
        <w:t>kira</w:t>
      </w:r>
      <w:r>
        <w:rPr>
          <w:spacing w:val="-2"/>
        </w:rPr>
        <w:t xml:space="preserve"> </w:t>
      </w:r>
      <w:r>
        <w:t>sözleşmesi,</w:t>
      </w:r>
      <w:r>
        <w:rPr>
          <w:spacing w:val="-2"/>
        </w:rPr>
        <w:t xml:space="preserve"> </w:t>
      </w:r>
      <w:r>
        <w:t>tapu</w:t>
      </w:r>
      <w:r>
        <w:rPr>
          <w:spacing w:val="-4"/>
        </w:rPr>
        <w:t xml:space="preserve"> </w:t>
      </w:r>
      <w:r>
        <w:rPr>
          <w:spacing w:val="-5"/>
        </w:rPr>
        <w:t>vs.</w:t>
      </w:r>
    </w:p>
    <w:p w:rsidR="009A060D" w:rsidRDefault="005424A3">
      <w:pPr>
        <w:pStyle w:val="ListeParagraf"/>
        <w:numPr>
          <w:ilvl w:val="3"/>
          <w:numId w:val="2"/>
        </w:numPr>
        <w:tabs>
          <w:tab w:val="left" w:pos="1568"/>
        </w:tabs>
        <w:spacing w:line="269" w:lineRule="exact"/>
        <w:ind w:left="1568" w:hanging="359"/>
        <w:jc w:val="left"/>
      </w:pPr>
      <w:r>
        <w:t>Vergi</w:t>
      </w:r>
      <w:r>
        <w:rPr>
          <w:spacing w:val="-4"/>
        </w:rPr>
        <w:t xml:space="preserve"> </w:t>
      </w:r>
      <w:r>
        <w:rPr>
          <w:spacing w:val="-2"/>
        </w:rPr>
        <w:t>Levhası.</w:t>
      </w:r>
    </w:p>
    <w:p w:rsidR="009A060D" w:rsidRDefault="005424A3">
      <w:pPr>
        <w:pStyle w:val="ListeParagraf"/>
        <w:numPr>
          <w:ilvl w:val="3"/>
          <w:numId w:val="2"/>
        </w:numPr>
        <w:tabs>
          <w:tab w:val="left" w:pos="1569"/>
        </w:tabs>
        <w:spacing w:before="1" w:line="235" w:lineRule="auto"/>
        <w:ind w:right="708"/>
        <w:jc w:val="left"/>
      </w:pPr>
      <w:r>
        <w:t>Başvuru</w:t>
      </w:r>
      <w:r>
        <w:rPr>
          <w:spacing w:val="-13"/>
        </w:rPr>
        <w:t xml:space="preserve"> </w:t>
      </w:r>
      <w:r>
        <w:t>dilekçesinde</w:t>
      </w:r>
      <w:r>
        <w:rPr>
          <w:spacing w:val="-11"/>
        </w:rPr>
        <w:t xml:space="preserve"> </w:t>
      </w:r>
      <w:r>
        <w:t>belirtilen</w:t>
      </w:r>
      <w:r>
        <w:rPr>
          <w:spacing w:val="-13"/>
        </w:rPr>
        <w:t xml:space="preserve"> </w:t>
      </w:r>
      <w:r>
        <w:t>antrenörlerin</w:t>
      </w:r>
      <w:r>
        <w:rPr>
          <w:spacing w:val="-12"/>
        </w:rPr>
        <w:t xml:space="preserve"> </w:t>
      </w:r>
      <w:r>
        <w:t>lisans</w:t>
      </w:r>
      <w:r>
        <w:rPr>
          <w:spacing w:val="-11"/>
        </w:rPr>
        <w:t xml:space="preserve"> </w:t>
      </w:r>
      <w:r>
        <w:t>fotokopileri</w:t>
      </w:r>
      <w:r>
        <w:rPr>
          <w:spacing w:val="-12"/>
        </w:rPr>
        <w:t xml:space="preserve"> </w:t>
      </w:r>
      <w:r>
        <w:t>ve</w:t>
      </w:r>
      <w:r>
        <w:rPr>
          <w:spacing w:val="-12"/>
        </w:rPr>
        <w:t xml:space="preserve"> </w:t>
      </w:r>
      <w:r>
        <w:t>Arşiv</w:t>
      </w:r>
      <w:r>
        <w:rPr>
          <w:spacing w:val="-12"/>
        </w:rPr>
        <w:t xml:space="preserve"> </w:t>
      </w:r>
      <w:r>
        <w:t>Kayıtlı</w:t>
      </w:r>
      <w:r>
        <w:rPr>
          <w:spacing w:val="-12"/>
        </w:rPr>
        <w:t xml:space="preserve"> </w:t>
      </w:r>
      <w:r>
        <w:t>Adli</w:t>
      </w:r>
      <w:r>
        <w:rPr>
          <w:spacing w:val="-13"/>
        </w:rPr>
        <w:t xml:space="preserve"> </w:t>
      </w:r>
      <w:r>
        <w:t xml:space="preserve">Sicil </w:t>
      </w:r>
      <w:r>
        <w:rPr>
          <w:spacing w:val="-2"/>
        </w:rPr>
        <w:t>Kayıtları</w:t>
      </w:r>
    </w:p>
    <w:p w:rsidR="009A060D" w:rsidRDefault="005424A3">
      <w:pPr>
        <w:pStyle w:val="ListeParagraf"/>
        <w:numPr>
          <w:ilvl w:val="3"/>
          <w:numId w:val="2"/>
        </w:numPr>
        <w:tabs>
          <w:tab w:val="left" w:pos="1569"/>
        </w:tabs>
        <w:spacing w:before="5" w:line="235" w:lineRule="auto"/>
        <w:ind w:right="703"/>
        <w:jc w:val="left"/>
      </w:pPr>
      <w:r>
        <w:t>Başvuru</w:t>
      </w:r>
      <w:r>
        <w:rPr>
          <w:spacing w:val="-7"/>
        </w:rPr>
        <w:t xml:space="preserve"> </w:t>
      </w:r>
      <w:r>
        <w:t>dilekçesinde</w:t>
      </w:r>
      <w:r>
        <w:rPr>
          <w:spacing w:val="-7"/>
        </w:rPr>
        <w:t xml:space="preserve"> </w:t>
      </w:r>
      <w:r>
        <w:t>ilkyardım</w:t>
      </w:r>
      <w:r>
        <w:rPr>
          <w:spacing w:val="-7"/>
        </w:rPr>
        <w:t xml:space="preserve"> </w:t>
      </w:r>
      <w:r>
        <w:t>sorumlusu</w:t>
      </w:r>
      <w:r>
        <w:rPr>
          <w:spacing w:val="-7"/>
        </w:rPr>
        <w:t xml:space="preserve"> </w:t>
      </w:r>
      <w:r>
        <w:t>olarak</w:t>
      </w:r>
      <w:r>
        <w:rPr>
          <w:spacing w:val="-7"/>
        </w:rPr>
        <w:t xml:space="preserve"> </w:t>
      </w:r>
      <w:r>
        <w:t>belirtilen</w:t>
      </w:r>
      <w:r>
        <w:rPr>
          <w:spacing w:val="-7"/>
        </w:rPr>
        <w:t xml:space="preserve"> </w:t>
      </w:r>
      <w:r>
        <w:t>kişinin</w:t>
      </w:r>
      <w:r>
        <w:rPr>
          <w:spacing w:val="-8"/>
        </w:rPr>
        <w:t xml:space="preserve"> </w:t>
      </w:r>
      <w:r>
        <w:t>Sağlık</w:t>
      </w:r>
      <w:r>
        <w:rPr>
          <w:spacing w:val="-7"/>
        </w:rPr>
        <w:t xml:space="preserve"> </w:t>
      </w:r>
      <w:r>
        <w:t>Bakanlığı</w:t>
      </w:r>
      <w:r>
        <w:rPr>
          <w:spacing w:val="-7"/>
        </w:rPr>
        <w:t xml:space="preserve"> </w:t>
      </w:r>
      <w:r>
        <w:t>veya Acil Tıp Uzmanları Derneği’nden alınmış ilkyardım sertifikasının fotokopisi,</w:t>
      </w:r>
    </w:p>
    <w:p w:rsidR="009A060D" w:rsidRDefault="005424A3">
      <w:pPr>
        <w:pStyle w:val="ListeParagraf"/>
        <w:numPr>
          <w:ilvl w:val="3"/>
          <w:numId w:val="2"/>
        </w:numPr>
        <w:tabs>
          <w:tab w:val="left" w:pos="1568"/>
        </w:tabs>
        <w:spacing w:line="273" w:lineRule="exact"/>
        <w:ind w:left="1568" w:hanging="359"/>
        <w:jc w:val="left"/>
      </w:pPr>
      <w:r>
        <w:t>Kayıt</w:t>
      </w:r>
      <w:r>
        <w:rPr>
          <w:spacing w:val="-7"/>
        </w:rPr>
        <w:t xml:space="preserve"> </w:t>
      </w:r>
      <w:r>
        <w:t>ve</w:t>
      </w:r>
      <w:r>
        <w:rPr>
          <w:spacing w:val="-7"/>
        </w:rPr>
        <w:t xml:space="preserve"> </w:t>
      </w:r>
      <w:r>
        <w:t>denetim</w:t>
      </w:r>
      <w:r>
        <w:rPr>
          <w:spacing w:val="-3"/>
        </w:rPr>
        <w:t xml:space="preserve"> </w:t>
      </w:r>
      <w:r>
        <w:t>bedelinin</w:t>
      </w:r>
      <w:r>
        <w:rPr>
          <w:spacing w:val="-9"/>
        </w:rPr>
        <w:t xml:space="preserve"> </w:t>
      </w:r>
      <w:r>
        <w:t>ödendiğine</w:t>
      </w:r>
      <w:r>
        <w:rPr>
          <w:spacing w:val="-4"/>
        </w:rPr>
        <w:t xml:space="preserve"> </w:t>
      </w:r>
      <w:r>
        <w:t>ilişkin</w:t>
      </w:r>
      <w:r>
        <w:rPr>
          <w:spacing w:val="-7"/>
        </w:rPr>
        <w:t xml:space="preserve"> </w:t>
      </w:r>
      <w:r>
        <w:t>banka</w:t>
      </w:r>
      <w:r>
        <w:rPr>
          <w:spacing w:val="-7"/>
        </w:rPr>
        <w:t xml:space="preserve"> </w:t>
      </w:r>
      <w:r>
        <w:rPr>
          <w:spacing w:val="-2"/>
        </w:rPr>
        <w:t>dekontu.</w:t>
      </w:r>
    </w:p>
    <w:p w:rsidR="009A060D" w:rsidRDefault="009A060D">
      <w:pPr>
        <w:pStyle w:val="ListeParagraf"/>
        <w:spacing w:line="273" w:lineRule="exact"/>
        <w:jc w:val="left"/>
        <w:sectPr w:rsidR="009A060D">
          <w:pgSz w:w="11920" w:h="16850"/>
          <w:pgMar w:top="1380" w:right="708" w:bottom="1220" w:left="1275" w:header="0" w:footer="1036" w:gutter="0"/>
          <w:cols w:space="708"/>
        </w:sectPr>
      </w:pPr>
    </w:p>
    <w:p w:rsidR="009A060D" w:rsidRDefault="005424A3">
      <w:pPr>
        <w:spacing w:before="32"/>
        <w:ind w:left="141"/>
        <w:rPr>
          <w:b/>
        </w:rPr>
      </w:pPr>
      <w:r>
        <w:rPr>
          <w:b/>
          <w:spacing w:val="-2"/>
        </w:rPr>
        <w:lastRenderedPageBreak/>
        <w:t>(EK-</w:t>
      </w:r>
      <w:r>
        <w:rPr>
          <w:b/>
          <w:spacing w:val="-5"/>
        </w:rPr>
        <w:t>5)</w:t>
      </w:r>
    </w:p>
    <w:p w:rsidR="009A060D" w:rsidRDefault="009A060D">
      <w:pPr>
        <w:pStyle w:val="GvdeMetni"/>
        <w:spacing w:before="5"/>
        <w:rPr>
          <w:b/>
          <w:sz w:val="17"/>
        </w:rPr>
      </w:pPr>
    </w:p>
    <w:p w:rsidR="009A060D" w:rsidRDefault="009A060D">
      <w:pPr>
        <w:pStyle w:val="GvdeMetni"/>
        <w:rPr>
          <w:b/>
          <w:sz w:val="17"/>
        </w:rPr>
        <w:sectPr w:rsidR="009A060D">
          <w:pgSz w:w="11920" w:h="16850"/>
          <w:pgMar w:top="1380" w:right="708" w:bottom="1220" w:left="1275" w:header="0" w:footer="1036" w:gutter="0"/>
          <w:cols w:space="708"/>
        </w:sectPr>
      </w:pPr>
    </w:p>
    <w:p w:rsidR="009A060D" w:rsidRDefault="005424A3">
      <w:pPr>
        <w:spacing w:before="57"/>
        <w:ind w:left="141"/>
        <w:rPr>
          <w:b/>
        </w:rPr>
      </w:pPr>
      <w:r>
        <w:rPr>
          <w:b/>
        </w:rPr>
        <w:lastRenderedPageBreak/>
        <w:t>TÜRKİYE</w:t>
      </w:r>
      <w:r>
        <w:rPr>
          <w:b/>
          <w:spacing w:val="-8"/>
        </w:rPr>
        <w:t xml:space="preserve"> </w:t>
      </w:r>
      <w:r>
        <w:rPr>
          <w:b/>
        </w:rPr>
        <w:t>FUTBOL</w:t>
      </w:r>
      <w:r>
        <w:rPr>
          <w:b/>
          <w:spacing w:val="-5"/>
        </w:rPr>
        <w:t xml:space="preserve"> </w:t>
      </w:r>
      <w:r>
        <w:rPr>
          <w:b/>
        </w:rPr>
        <w:t>FEDERASYONU</w:t>
      </w:r>
      <w:r>
        <w:rPr>
          <w:b/>
          <w:spacing w:val="-7"/>
        </w:rPr>
        <w:t xml:space="preserve"> </w:t>
      </w:r>
      <w:r>
        <w:rPr>
          <w:b/>
          <w:spacing w:val="-2"/>
        </w:rPr>
        <w:t>BAŞKANLIĞINA</w:t>
      </w:r>
    </w:p>
    <w:p w:rsidR="009A060D" w:rsidRDefault="009A060D">
      <w:pPr>
        <w:pStyle w:val="GvdeMetni"/>
        <w:rPr>
          <w:b/>
          <w:sz w:val="22"/>
        </w:rPr>
      </w:pPr>
    </w:p>
    <w:p w:rsidR="009A060D" w:rsidRDefault="005424A3">
      <w:pPr>
        <w:ind w:left="141"/>
        <w:rPr>
          <w:b/>
        </w:rPr>
      </w:pPr>
      <w:r>
        <w:rPr>
          <w:b/>
          <w:spacing w:val="-2"/>
        </w:rPr>
        <w:t>Sayı:</w:t>
      </w:r>
    </w:p>
    <w:p w:rsidR="009A060D" w:rsidRDefault="005424A3">
      <w:pPr>
        <w:ind w:left="141"/>
      </w:pPr>
      <w:r>
        <w:rPr>
          <w:b/>
        </w:rPr>
        <w:t>Konu:</w:t>
      </w:r>
      <w:r>
        <w:rPr>
          <w:b/>
          <w:spacing w:val="-4"/>
        </w:rPr>
        <w:t xml:space="preserve"> </w:t>
      </w:r>
      <w:r>
        <w:t>Futbol</w:t>
      </w:r>
      <w:r>
        <w:rPr>
          <w:spacing w:val="-3"/>
        </w:rPr>
        <w:t xml:space="preserve"> </w:t>
      </w:r>
      <w:r>
        <w:t>Okulu</w:t>
      </w:r>
      <w:r>
        <w:rPr>
          <w:spacing w:val="-5"/>
        </w:rPr>
        <w:t xml:space="preserve"> </w:t>
      </w:r>
      <w:r>
        <w:t>İsim</w:t>
      </w:r>
      <w:r>
        <w:rPr>
          <w:spacing w:val="-5"/>
        </w:rPr>
        <w:t xml:space="preserve"> </w:t>
      </w:r>
      <w:r>
        <w:t>Hakkı</w:t>
      </w:r>
      <w:r>
        <w:rPr>
          <w:spacing w:val="-3"/>
        </w:rPr>
        <w:t xml:space="preserve"> </w:t>
      </w:r>
      <w:r>
        <w:t>Kullanım</w:t>
      </w:r>
      <w:r>
        <w:rPr>
          <w:spacing w:val="-2"/>
        </w:rPr>
        <w:t xml:space="preserve"> </w:t>
      </w:r>
      <w:r>
        <w:t>İzni</w:t>
      </w:r>
      <w:r>
        <w:rPr>
          <w:spacing w:val="-3"/>
        </w:rPr>
        <w:t xml:space="preserve"> </w:t>
      </w:r>
      <w:r>
        <w:rPr>
          <w:spacing w:val="-5"/>
        </w:rPr>
        <w:t>Hk.</w:t>
      </w:r>
    </w:p>
    <w:p w:rsidR="009A060D" w:rsidRDefault="005424A3">
      <w:pPr>
        <w:spacing w:before="57"/>
      </w:pPr>
      <w:r>
        <w:br w:type="column"/>
      </w:r>
    </w:p>
    <w:p w:rsidR="009A060D" w:rsidRDefault="005424A3">
      <w:pPr>
        <w:ind w:left="141"/>
      </w:pPr>
      <w:r>
        <w:rPr>
          <w:spacing w:val="-2"/>
        </w:rPr>
        <w:t>…./…./…..</w:t>
      </w:r>
    </w:p>
    <w:p w:rsidR="009A060D" w:rsidRDefault="009A060D">
      <w:pPr>
        <w:sectPr w:rsidR="009A060D">
          <w:type w:val="continuous"/>
          <w:pgSz w:w="11920" w:h="16850"/>
          <w:pgMar w:top="1380" w:right="708" w:bottom="1220" w:left="1275" w:header="0" w:footer="1036" w:gutter="0"/>
          <w:cols w:num="2" w:space="708" w:equalWidth="0">
            <w:col w:w="4581" w:space="3208"/>
            <w:col w:w="2148"/>
          </w:cols>
        </w:sectPr>
      </w:pPr>
    </w:p>
    <w:p w:rsidR="009A060D" w:rsidRDefault="009A060D">
      <w:pPr>
        <w:pStyle w:val="GvdeMetni"/>
        <w:rPr>
          <w:sz w:val="22"/>
        </w:rPr>
      </w:pPr>
    </w:p>
    <w:p w:rsidR="009A060D" w:rsidRDefault="009A060D">
      <w:pPr>
        <w:pStyle w:val="GvdeMetni"/>
        <w:spacing w:before="1"/>
        <w:rPr>
          <w:sz w:val="22"/>
        </w:rPr>
      </w:pPr>
    </w:p>
    <w:p w:rsidR="009A060D" w:rsidRDefault="005424A3">
      <w:pPr>
        <w:tabs>
          <w:tab w:val="left" w:leader="dot" w:pos="2010"/>
        </w:tabs>
        <w:spacing w:line="267" w:lineRule="exact"/>
        <w:ind w:left="849"/>
      </w:pPr>
      <w:r>
        <w:rPr>
          <w:spacing w:val="-10"/>
        </w:rPr>
        <w:t>…</w:t>
      </w:r>
      <w:r>
        <w:rPr>
          <w:rFonts w:ascii="Times New Roman" w:hAnsi="Times New Roman"/>
        </w:rPr>
        <w:tab/>
      </w:r>
      <w:r>
        <w:rPr>
          <w:spacing w:val="-2"/>
        </w:rPr>
        <w:t>Kulübü</w:t>
      </w:r>
      <w:r>
        <w:t xml:space="preserve"> </w:t>
      </w:r>
      <w:r>
        <w:rPr>
          <w:spacing w:val="-2"/>
        </w:rPr>
        <w:t>olarak,</w:t>
      </w:r>
      <w:r>
        <w:rPr>
          <w:spacing w:val="1"/>
        </w:rPr>
        <w:t xml:space="preserve"> </w:t>
      </w:r>
      <w:r>
        <w:rPr>
          <w:spacing w:val="-2"/>
        </w:rPr>
        <w:t>aşağıda</w:t>
      </w:r>
      <w:r>
        <w:rPr>
          <w:spacing w:val="2"/>
        </w:rPr>
        <w:t xml:space="preserve"> </w:t>
      </w:r>
      <w:r>
        <w:rPr>
          <w:spacing w:val="-2"/>
        </w:rPr>
        <w:t>bilgileri</w:t>
      </w:r>
      <w:r>
        <w:rPr>
          <w:spacing w:val="4"/>
        </w:rPr>
        <w:t xml:space="preserve"> </w:t>
      </w:r>
      <w:r>
        <w:rPr>
          <w:spacing w:val="-2"/>
        </w:rPr>
        <w:t>bulunan</w:t>
      </w:r>
      <w:r>
        <w:rPr>
          <w:spacing w:val="5"/>
        </w:rPr>
        <w:t xml:space="preserve"> </w:t>
      </w:r>
      <w:r>
        <w:rPr>
          <w:spacing w:val="-2"/>
        </w:rPr>
        <w:t>gerçek/tüzel</w:t>
      </w:r>
      <w:r>
        <w:rPr>
          <w:spacing w:val="4"/>
        </w:rPr>
        <w:t xml:space="preserve"> </w:t>
      </w:r>
      <w:r>
        <w:rPr>
          <w:spacing w:val="-2"/>
        </w:rPr>
        <w:t>kişiliğe,</w:t>
      </w:r>
      <w:r>
        <w:rPr>
          <w:spacing w:val="1"/>
        </w:rPr>
        <w:t xml:space="preserve"> </w:t>
      </w:r>
      <w:r>
        <w:rPr>
          <w:spacing w:val="-2"/>
        </w:rPr>
        <w:t>kulübümüzün</w:t>
      </w:r>
      <w:r>
        <w:rPr>
          <w:spacing w:val="3"/>
        </w:rPr>
        <w:t xml:space="preserve"> </w:t>
      </w:r>
      <w:r>
        <w:rPr>
          <w:spacing w:val="-2"/>
        </w:rPr>
        <w:t>logosu</w:t>
      </w:r>
    </w:p>
    <w:p w:rsidR="009A060D" w:rsidRDefault="005424A3">
      <w:pPr>
        <w:spacing w:line="267" w:lineRule="exact"/>
        <w:ind w:left="141"/>
      </w:pPr>
      <w:r>
        <w:t>ve</w:t>
      </w:r>
      <w:r>
        <w:rPr>
          <w:spacing w:val="-5"/>
        </w:rPr>
        <w:t xml:space="preserve"> </w:t>
      </w:r>
      <w:r>
        <w:t>ismi</w:t>
      </w:r>
      <w:r>
        <w:rPr>
          <w:spacing w:val="-4"/>
        </w:rPr>
        <w:t xml:space="preserve"> </w:t>
      </w:r>
      <w:r>
        <w:t>ile</w:t>
      </w:r>
      <w:r>
        <w:rPr>
          <w:spacing w:val="-3"/>
        </w:rPr>
        <w:t xml:space="preserve"> </w:t>
      </w:r>
      <w:r>
        <w:t>yine</w:t>
      </w:r>
      <w:r>
        <w:rPr>
          <w:spacing w:val="-4"/>
        </w:rPr>
        <w:t xml:space="preserve"> </w:t>
      </w:r>
      <w:r>
        <w:t>aşağıda</w:t>
      </w:r>
      <w:r>
        <w:rPr>
          <w:spacing w:val="-4"/>
        </w:rPr>
        <w:t xml:space="preserve"> </w:t>
      </w:r>
      <w:r>
        <w:t>belirtilen</w:t>
      </w:r>
      <w:r>
        <w:rPr>
          <w:spacing w:val="-4"/>
        </w:rPr>
        <w:t xml:space="preserve"> </w:t>
      </w:r>
      <w:r>
        <w:t>adreste,</w:t>
      </w:r>
      <w:r>
        <w:rPr>
          <w:spacing w:val="-4"/>
        </w:rPr>
        <w:t xml:space="preserve"> </w:t>
      </w:r>
      <w:r>
        <w:t>futbol</w:t>
      </w:r>
      <w:r>
        <w:rPr>
          <w:spacing w:val="-5"/>
        </w:rPr>
        <w:t xml:space="preserve"> </w:t>
      </w:r>
      <w:r>
        <w:t>okulu</w:t>
      </w:r>
      <w:r>
        <w:rPr>
          <w:spacing w:val="-6"/>
        </w:rPr>
        <w:t xml:space="preserve"> </w:t>
      </w:r>
      <w:r>
        <w:t>açma</w:t>
      </w:r>
      <w:r>
        <w:rPr>
          <w:spacing w:val="-4"/>
        </w:rPr>
        <w:t xml:space="preserve"> </w:t>
      </w:r>
      <w:r>
        <w:t>izni</w:t>
      </w:r>
      <w:r>
        <w:rPr>
          <w:spacing w:val="-5"/>
        </w:rPr>
        <w:t xml:space="preserve"> </w:t>
      </w:r>
      <w:r>
        <w:rPr>
          <w:spacing w:val="-2"/>
        </w:rPr>
        <w:t>verilmiştir.</w:t>
      </w:r>
    </w:p>
    <w:p w:rsidR="009A060D" w:rsidRDefault="005424A3">
      <w:pPr>
        <w:ind w:left="849"/>
      </w:pPr>
      <w:r>
        <w:rPr>
          <w:spacing w:val="-2"/>
        </w:rPr>
        <w:t>Saygılarımızla.</w:t>
      </w:r>
    </w:p>
    <w:p w:rsidR="009A060D" w:rsidRDefault="009A060D">
      <w:pPr>
        <w:pStyle w:val="GvdeMetni"/>
        <w:rPr>
          <w:sz w:val="22"/>
        </w:rPr>
      </w:pPr>
    </w:p>
    <w:p w:rsidR="009A060D" w:rsidRDefault="009A060D">
      <w:pPr>
        <w:pStyle w:val="GvdeMetni"/>
        <w:spacing w:before="2"/>
        <w:rPr>
          <w:sz w:val="22"/>
        </w:rPr>
      </w:pPr>
    </w:p>
    <w:p w:rsidR="009A060D" w:rsidRDefault="005424A3">
      <w:pPr>
        <w:ind w:left="141"/>
        <w:rPr>
          <w:b/>
        </w:rPr>
      </w:pPr>
      <w:r>
        <w:rPr>
          <w:b/>
        </w:rPr>
        <w:t>Futbol</w:t>
      </w:r>
      <w:r>
        <w:rPr>
          <w:b/>
          <w:spacing w:val="-4"/>
        </w:rPr>
        <w:t xml:space="preserve"> </w:t>
      </w:r>
      <w:r>
        <w:rPr>
          <w:b/>
        </w:rPr>
        <w:t>Okulu</w:t>
      </w:r>
      <w:r>
        <w:rPr>
          <w:b/>
          <w:spacing w:val="-4"/>
        </w:rPr>
        <w:t xml:space="preserve"> </w:t>
      </w:r>
      <w:r>
        <w:rPr>
          <w:b/>
          <w:spacing w:val="-2"/>
        </w:rPr>
        <w:t>Yetkilisinin;</w:t>
      </w:r>
    </w:p>
    <w:p w:rsidR="009A060D" w:rsidRDefault="005424A3">
      <w:pPr>
        <w:tabs>
          <w:tab w:val="left" w:pos="2265"/>
        </w:tabs>
        <w:ind w:left="141"/>
      </w:pPr>
      <w:r>
        <w:rPr>
          <w:spacing w:val="-2"/>
        </w:rPr>
        <w:t>Adı/Soyadı</w:t>
      </w:r>
      <w:r>
        <w:tab/>
      </w:r>
      <w:r>
        <w:rPr>
          <w:spacing w:val="-10"/>
        </w:rPr>
        <w:t>:</w:t>
      </w:r>
    </w:p>
    <w:p w:rsidR="009A060D" w:rsidRDefault="009A060D">
      <w:pPr>
        <w:pStyle w:val="GvdeMetni"/>
        <w:rPr>
          <w:sz w:val="22"/>
        </w:rPr>
      </w:pPr>
    </w:p>
    <w:p w:rsidR="009A060D" w:rsidRDefault="005424A3">
      <w:pPr>
        <w:tabs>
          <w:tab w:val="left" w:pos="2265"/>
        </w:tabs>
        <w:spacing w:before="1"/>
        <w:ind w:left="141"/>
      </w:pPr>
      <w:r>
        <w:t>Vergi</w:t>
      </w:r>
      <w:r>
        <w:rPr>
          <w:spacing w:val="-2"/>
        </w:rPr>
        <w:t xml:space="preserve"> Dairesi</w:t>
      </w:r>
      <w:r>
        <w:tab/>
      </w:r>
      <w:r>
        <w:rPr>
          <w:spacing w:val="-10"/>
        </w:rPr>
        <w:t>:</w:t>
      </w:r>
    </w:p>
    <w:p w:rsidR="009A060D" w:rsidRDefault="009A060D">
      <w:pPr>
        <w:pStyle w:val="GvdeMetni"/>
        <w:rPr>
          <w:sz w:val="22"/>
        </w:rPr>
      </w:pPr>
    </w:p>
    <w:p w:rsidR="009A060D" w:rsidRDefault="005424A3">
      <w:pPr>
        <w:tabs>
          <w:tab w:val="left" w:pos="2265"/>
        </w:tabs>
        <w:ind w:left="141"/>
      </w:pPr>
      <w:r>
        <w:t>Vergi</w:t>
      </w:r>
      <w:r>
        <w:rPr>
          <w:spacing w:val="-2"/>
        </w:rPr>
        <w:t xml:space="preserve"> Numarası</w:t>
      </w:r>
      <w:r>
        <w:tab/>
      </w:r>
      <w:r>
        <w:rPr>
          <w:spacing w:val="-10"/>
        </w:rPr>
        <w:t>:</w:t>
      </w:r>
    </w:p>
    <w:p w:rsidR="009A060D" w:rsidRDefault="005424A3">
      <w:pPr>
        <w:tabs>
          <w:tab w:val="left" w:pos="2265"/>
        </w:tabs>
        <w:spacing w:before="267"/>
        <w:ind w:left="141"/>
      </w:pPr>
      <w:r>
        <w:t>Faaliyet</w:t>
      </w:r>
      <w:r>
        <w:rPr>
          <w:spacing w:val="-3"/>
        </w:rPr>
        <w:t xml:space="preserve"> </w:t>
      </w:r>
      <w:r>
        <w:rPr>
          <w:spacing w:val="-2"/>
        </w:rPr>
        <w:t>Adresi</w:t>
      </w:r>
      <w:r>
        <w:tab/>
      </w:r>
      <w:r>
        <w:rPr>
          <w:spacing w:val="-10"/>
        </w:rPr>
        <w:t>:</w:t>
      </w:r>
    </w:p>
    <w:p w:rsidR="009A060D" w:rsidRDefault="009A060D">
      <w:pPr>
        <w:pStyle w:val="GvdeMetni"/>
        <w:rPr>
          <w:sz w:val="22"/>
        </w:rPr>
      </w:pPr>
    </w:p>
    <w:p w:rsidR="009A060D" w:rsidRDefault="009A060D">
      <w:pPr>
        <w:pStyle w:val="GvdeMetni"/>
        <w:rPr>
          <w:sz w:val="22"/>
        </w:rPr>
      </w:pPr>
    </w:p>
    <w:p w:rsidR="009A060D" w:rsidRDefault="009A060D">
      <w:pPr>
        <w:pStyle w:val="GvdeMetni"/>
        <w:rPr>
          <w:sz w:val="22"/>
        </w:rPr>
      </w:pPr>
    </w:p>
    <w:p w:rsidR="009A060D" w:rsidRDefault="009A060D">
      <w:pPr>
        <w:pStyle w:val="GvdeMetni"/>
        <w:rPr>
          <w:sz w:val="22"/>
        </w:rPr>
      </w:pPr>
    </w:p>
    <w:p w:rsidR="009A060D" w:rsidRDefault="009A060D">
      <w:pPr>
        <w:pStyle w:val="GvdeMetni"/>
        <w:spacing w:before="1"/>
        <w:rPr>
          <w:sz w:val="22"/>
        </w:rPr>
      </w:pPr>
    </w:p>
    <w:p w:rsidR="009A060D" w:rsidRDefault="005424A3">
      <w:pPr>
        <w:spacing w:before="1"/>
        <w:ind w:left="141" w:right="8853"/>
        <w:rPr>
          <w:b/>
        </w:rPr>
      </w:pPr>
      <w:r>
        <w:rPr>
          <w:b/>
          <w:spacing w:val="-2"/>
        </w:rPr>
        <w:t>Kaşe: İmza:</w:t>
      </w:r>
    </w:p>
    <w:p w:rsidR="009A060D" w:rsidRDefault="009A060D">
      <w:pPr>
        <w:rPr>
          <w:b/>
        </w:rPr>
        <w:sectPr w:rsidR="009A060D">
          <w:type w:val="continuous"/>
          <w:pgSz w:w="11920" w:h="16850"/>
          <w:pgMar w:top="1380" w:right="708" w:bottom="1220" w:left="1275" w:header="0" w:footer="1036" w:gutter="0"/>
          <w:cols w:space="708"/>
        </w:sectPr>
      </w:pPr>
    </w:p>
    <w:p w:rsidR="009A060D" w:rsidRDefault="005424A3">
      <w:pPr>
        <w:spacing w:before="38"/>
        <w:ind w:left="153"/>
        <w:rPr>
          <w:b/>
        </w:rPr>
      </w:pPr>
      <w:r>
        <w:rPr>
          <w:b/>
          <w:spacing w:val="-2"/>
        </w:rPr>
        <w:lastRenderedPageBreak/>
        <w:t>(EK-6)</w:t>
      </w:r>
      <w:r>
        <w:rPr>
          <w:b/>
          <w:spacing w:val="5"/>
        </w:rPr>
        <w:t xml:space="preserve"> </w:t>
      </w:r>
      <w:r>
        <w:rPr>
          <w:b/>
          <w:spacing w:val="-2"/>
        </w:rPr>
        <w:t>STANDARTLAR</w:t>
      </w:r>
      <w:r>
        <w:rPr>
          <w:b/>
          <w:spacing w:val="-6"/>
        </w:rPr>
        <w:t xml:space="preserve"> </w:t>
      </w:r>
      <w:r>
        <w:rPr>
          <w:b/>
          <w:spacing w:val="-2"/>
        </w:rPr>
        <w:t>VE</w:t>
      </w:r>
      <w:r>
        <w:rPr>
          <w:b/>
          <w:spacing w:val="-6"/>
        </w:rPr>
        <w:t xml:space="preserve"> </w:t>
      </w:r>
      <w:r>
        <w:rPr>
          <w:b/>
          <w:spacing w:val="-2"/>
        </w:rPr>
        <w:t>PUANLAMA</w:t>
      </w:r>
      <w:r>
        <w:rPr>
          <w:b/>
          <w:spacing w:val="-5"/>
        </w:rPr>
        <w:t xml:space="preserve"> </w:t>
      </w:r>
      <w:r>
        <w:rPr>
          <w:b/>
          <w:spacing w:val="-2"/>
        </w:rPr>
        <w:t>SİSTEMİ</w:t>
      </w:r>
    </w:p>
    <w:p w:rsidR="009A060D" w:rsidRDefault="009A060D">
      <w:pPr>
        <w:pStyle w:val="GvdeMetni"/>
        <w:spacing w:before="1"/>
        <w:rPr>
          <w:b/>
          <w:sz w:val="22"/>
        </w:rPr>
      </w:pPr>
    </w:p>
    <w:p w:rsidR="009A060D" w:rsidRDefault="005424A3">
      <w:pPr>
        <w:pStyle w:val="ListeParagraf"/>
        <w:numPr>
          <w:ilvl w:val="0"/>
          <w:numId w:val="1"/>
        </w:numPr>
        <w:tabs>
          <w:tab w:val="left" w:pos="511"/>
        </w:tabs>
        <w:ind w:left="511" w:hanging="358"/>
        <w:rPr>
          <w:b/>
        </w:rPr>
      </w:pPr>
      <w:r>
        <w:rPr>
          <w:b/>
        </w:rPr>
        <w:t>ZORUNLU</w:t>
      </w:r>
      <w:r>
        <w:rPr>
          <w:b/>
          <w:spacing w:val="-5"/>
        </w:rPr>
        <w:t xml:space="preserve"> </w:t>
      </w:r>
      <w:r>
        <w:rPr>
          <w:b/>
          <w:spacing w:val="-2"/>
        </w:rPr>
        <w:t>STANDARTLAR</w:t>
      </w:r>
    </w:p>
    <w:p w:rsidR="009A060D" w:rsidRDefault="009A060D">
      <w:pPr>
        <w:pStyle w:val="GvdeMetni"/>
        <w:spacing w:before="208"/>
        <w:rPr>
          <w:b/>
          <w:sz w:val="20"/>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8"/>
        <w:gridCol w:w="2842"/>
        <w:gridCol w:w="2842"/>
      </w:tblGrid>
      <w:tr w:rsidR="009A060D">
        <w:trPr>
          <w:trHeight w:val="522"/>
        </w:trPr>
        <w:tc>
          <w:tcPr>
            <w:tcW w:w="3538" w:type="dxa"/>
            <w:shd w:val="clear" w:color="auto" w:fill="B6DDE8"/>
          </w:tcPr>
          <w:p w:rsidR="009A060D" w:rsidRDefault="005424A3">
            <w:pPr>
              <w:pStyle w:val="TableParagraph"/>
              <w:spacing w:before="124"/>
              <w:ind w:left="25" w:right="7"/>
              <w:jc w:val="center"/>
              <w:rPr>
                <w:b/>
              </w:rPr>
            </w:pPr>
            <w:r>
              <w:rPr>
                <w:b/>
              </w:rPr>
              <w:t>Zorunlu</w:t>
            </w:r>
            <w:r>
              <w:rPr>
                <w:b/>
                <w:spacing w:val="-9"/>
              </w:rPr>
              <w:t xml:space="preserve"> </w:t>
            </w:r>
            <w:r>
              <w:rPr>
                <w:b/>
                <w:spacing w:val="-2"/>
              </w:rPr>
              <w:t>Standartlar</w:t>
            </w:r>
          </w:p>
        </w:tc>
        <w:tc>
          <w:tcPr>
            <w:tcW w:w="2842" w:type="dxa"/>
            <w:shd w:val="clear" w:color="auto" w:fill="B6DDE8"/>
          </w:tcPr>
          <w:p w:rsidR="009A060D" w:rsidRDefault="005424A3">
            <w:pPr>
              <w:pStyle w:val="TableParagraph"/>
              <w:spacing w:before="124"/>
              <w:ind w:left="18"/>
              <w:jc w:val="center"/>
              <w:rPr>
                <w:b/>
              </w:rPr>
            </w:pPr>
            <w:r>
              <w:rPr>
                <w:b/>
              </w:rPr>
              <w:t>B</w:t>
            </w:r>
            <w:r>
              <w:rPr>
                <w:b/>
                <w:spacing w:val="1"/>
              </w:rPr>
              <w:t xml:space="preserve"> </w:t>
            </w:r>
            <w:r>
              <w:rPr>
                <w:b/>
                <w:spacing w:val="-2"/>
              </w:rPr>
              <w:t>Sınıfı</w:t>
            </w:r>
          </w:p>
        </w:tc>
        <w:tc>
          <w:tcPr>
            <w:tcW w:w="2842" w:type="dxa"/>
            <w:shd w:val="clear" w:color="auto" w:fill="B6DDE8"/>
          </w:tcPr>
          <w:p w:rsidR="009A060D" w:rsidRDefault="005424A3">
            <w:pPr>
              <w:pStyle w:val="TableParagraph"/>
              <w:spacing w:before="124"/>
              <w:ind w:left="18" w:right="5"/>
              <w:jc w:val="center"/>
              <w:rPr>
                <w:b/>
              </w:rPr>
            </w:pPr>
            <w:r>
              <w:rPr>
                <w:b/>
              </w:rPr>
              <w:t>A</w:t>
            </w:r>
            <w:r>
              <w:rPr>
                <w:b/>
                <w:spacing w:val="1"/>
              </w:rPr>
              <w:t xml:space="preserve"> </w:t>
            </w:r>
            <w:r>
              <w:rPr>
                <w:b/>
                <w:spacing w:val="-2"/>
              </w:rPr>
              <w:t>Sınıfı</w:t>
            </w:r>
          </w:p>
        </w:tc>
      </w:tr>
      <w:tr w:rsidR="009A060D">
        <w:trPr>
          <w:trHeight w:val="525"/>
        </w:trPr>
        <w:tc>
          <w:tcPr>
            <w:tcW w:w="3538" w:type="dxa"/>
          </w:tcPr>
          <w:p w:rsidR="009A060D" w:rsidRDefault="005424A3">
            <w:pPr>
              <w:pStyle w:val="TableParagraph"/>
              <w:spacing w:before="124"/>
              <w:ind w:left="25" w:right="6"/>
              <w:jc w:val="center"/>
              <w:rPr>
                <w:b/>
              </w:rPr>
            </w:pPr>
            <w:r>
              <w:rPr>
                <w:b/>
              </w:rPr>
              <w:t>Halı</w:t>
            </w:r>
            <w:r>
              <w:rPr>
                <w:b/>
                <w:spacing w:val="-8"/>
              </w:rPr>
              <w:t xml:space="preserve"> </w:t>
            </w:r>
            <w:r>
              <w:rPr>
                <w:b/>
              </w:rPr>
              <w:t>Saha</w:t>
            </w:r>
            <w:r>
              <w:rPr>
                <w:b/>
                <w:spacing w:val="-6"/>
              </w:rPr>
              <w:t xml:space="preserve"> </w:t>
            </w:r>
            <w:r>
              <w:rPr>
                <w:b/>
                <w:spacing w:val="-2"/>
              </w:rPr>
              <w:t>Belgesi</w:t>
            </w:r>
          </w:p>
        </w:tc>
        <w:tc>
          <w:tcPr>
            <w:tcW w:w="2842" w:type="dxa"/>
          </w:tcPr>
          <w:p w:rsidR="009A060D" w:rsidRDefault="005424A3">
            <w:pPr>
              <w:pStyle w:val="TableParagraph"/>
              <w:spacing w:before="124"/>
              <w:ind w:left="35"/>
            </w:pPr>
            <w:r>
              <w:t>En</w:t>
            </w:r>
            <w:r>
              <w:rPr>
                <w:spacing w:val="-7"/>
              </w:rPr>
              <w:t xml:space="preserve"> </w:t>
            </w:r>
            <w:r>
              <w:t>az</w:t>
            </w:r>
            <w:r>
              <w:rPr>
                <w:spacing w:val="-4"/>
              </w:rPr>
              <w:t xml:space="preserve"> </w:t>
            </w:r>
            <w:r>
              <w:t>2</w:t>
            </w:r>
            <w:r>
              <w:rPr>
                <w:spacing w:val="-2"/>
              </w:rPr>
              <w:t xml:space="preserve"> </w:t>
            </w:r>
            <w:r>
              <w:t>yıldızlı</w:t>
            </w:r>
            <w:r>
              <w:rPr>
                <w:spacing w:val="-4"/>
              </w:rPr>
              <w:t xml:space="preserve"> </w:t>
            </w:r>
            <w:r>
              <w:t>halı</w:t>
            </w:r>
            <w:r>
              <w:rPr>
                <w:spacing w:val="-1"/>
              </w:rPr>
              <w:t xml:space="preserve"> </w:t>
            </w:r>
            <w:r>
              <w:rPr>
                <w:spacing w:val="-4"/>
              </w:rPr>
              <w:t>saha</w:t>
            </w:r>
          </w:p>
        </w:tc>
        <w:tc>
          <w:tcPr>
            <w:tcW w:w="2842" w:type="dxa"/>
          </w:tcPr>
          <w:p w:rsidR="009A060D" w:rsidRDefault="005424A3">
            <w:pPr>
              <w:pStyle w:val="TableParagraph"/>
              <w:spacing w:before="124"/>
              <w:ind w:left="31"/>
            </w:pPr>
            <w:r>
              <w:t>En</w:t>
            </w:r>
            <w:r>
              <w:rPr>
                <w:spacing w:val="-7"/>
              </w:rPr>
              <w:t xml:space="preserve"> </w:t>
            </w:r>
            <w:r>
              <w:t>az</w:t>
            </w:r>
            <w:r>
              <w:rPr>
                <w:spacing w:val="-4"/>
              </w:rPr>
              <w:t xml:space="preserve"> </w:t>
            </w:r>
            <w:r>
              <w:t>3</w:t>
            </w:r>
            <w:r>
              <w:rPr>
                <w:spacing w:val="-2"/>
              </w:rPr>
              <w:t xml:space="preserve"> </w:t>
            </w:r>
            <w:r>
              <w:t>yıldızlı</w:t>
            </w:r>
            <w:r>
              <w:rPr>
                <w:spacing w:val="-4"/>
              </w:rPr>
              <w:t xml:space="preserve"> </w:t>
            </w:r>
            <w:r>
              <w:t>halı</w:t>
            </w:r>
            <w:r>
              <w:rPr>
                <w:spacing w:val="-1"/>
              </w:rPr>
              <w:t xml:space="preserve"> </w:t>
            </w:r>
            <w:r>
              <w:rPr>
                <w:spacing w:val="-4"/>
              </w:rPr>
              <w:t>saha</w:t>
            </w:r>
          </w:p>
        </w:tc>
      </w:tr>
      <w:tr w:rsidR="009A060D">
        <w:trPr>
          <w:trHeight w:val="520"/>
        </w:trPr>
        <w:tc>
          <w:tcPr>
            <w:tcW w:w="3538" w:type="dxa"/>
          </w:tcPr>
          <w:p w:rsidR="009A060D" w:rsidRDefault="005424A3">
            <w:pPr>
              <w:pStyle w:val="TableParagraph"/>
              <w:spacing w:before="124"/>
              <w:ind w:left="25" w:right="8"/>
              <w:jc w:val="center"/>
              <w:rPr>
                <w:b/>
              </w:rPr>
            </w:pPr>
            <w:r>
              <w:rPr>
                <w:b/>
              </w:rPr>
              <w:t>Yaş</w:t>
            </w:r>
            <w:r>
              <w:rPr>
                <w:b/>
                <w:spacing w:val="-6"/>
              </w:rPr>
              <w:t xml:space="preserve"> </w:t>
            </w:r>
            <w:r>
              <w:rPr>
                <w:b/>
              </w:rPr>
              <w:t>Grubu</w:t>
            </w:r>
            <w:r>
              <w:rPr>
                <w:b/>
                <w:spacing w:val="-4"/>
              </w:rPr>
              <w:t xml:space="preserve"> </w:t>
            </w:r>
            <w:r>
              <w:rPr>
                <w:b/>
                <w:spacing w:val="-2"/>
              </w:rPr>
              <w:t>Sayısı</w:t>
            </w:r>
          </w:p>
        </w:tc>
        <w:tc>
          <w:tcPr>
            <w:tcW w:w="2842" w:type="dxa"/>
          </w:tcPr>
          <w:p w:rsidR="009A060D" w:rsidRDefault="009A060D">
            <w:pPr>
              <w:pStyle w:val="TableParagraph"/>
              <w:rPr>
                <w:rFonts w:ascii="Times New Roman"/>
              </w:rPr>
            </w:pPr>
          </w:p>
        </w:tc>
        <w:tc>
          <w:tcPr>
            <w:tcW w:w="2842" w:type="dxa"/>
          </w:tcPr>
          <w:p w:rsidR="009A060D" w:rsidRDefault="005424A3">
            <w:pPr>
              <w:pStyle w:val="TableParagraph"/>
              <w:spacing w:before="124"/>
              <w:ind w:left="28"/>
            </w:pPr>
            <w:r>
              <w:t>En</w:t>
            </w:r>
            <w:r>
              <w:rPr>
                <w:spacing w:val="-6"/>
              </w:rPr>
              <w:t xml:space="preserve"> </w:t>
            </w:r>
            <w:r>
              <w:t>az</w:t>
            </w:r>
            <w:r>
              <w:rPr>
                <w:spacing w:val="-4"/>
              </w:rPr>
              <w:t xml:space="preserve"> </w:t>
            </w:r>
            <w:r>
              <w:t>3 farklı</w:t>
            </w:r>
            <w:r>
              <w:rPr>
                <w:spacing w:val="-4"/>
              </w:rPr>
              <w:t xml:space="preserve"> </w:t>
            </w:r>
            <w:r>
              <w:t>yaş</w:t>
            </w:r>
            <w:r>
              <w:rPr>
                <w:spacing w:val="-3"/>
              </w:rPr>
              <w:t xml:space="preserve"> </w:t>
            </w:r>
            <w:r>
              <w:rPr>
                <w:spacing w:val="-4"/>
              </w:rPr>
              <w:t>grubu</w:t>
            </w:r>
          </w:p>
        </w:tc>
      </w:tr>
      <w:tr w:rsidR="009A060D">
        <w:trPr>
          <w:trHeight w:val="805"/>
        </w:trPr>
        <w:tc>
          <w:tcPr>
            <w:tcW w:w="3538" w:type="dxa"/>
          </w:tcPr>
          <w:p w:rsidR="009A060D" w:rsidRDefault="005424A3">
            <w:pPr>
              <w:pStyle w:val="TableParagraph"/>
              <w:spacing w:before="265"/>
              <w:ind w:left="25" w:right="3"/>
              <w:jc w:val="center"/>
              <w:rPr>
                <w:b/>
              </w:rPr>
            </w:pPr>
            <w:r>
              <w:rPr>
                <w:b/>
              </w:rPr>
              <w:t>Antrenman</w:t>
            </w:r>
            <w:r>
              <w:rPr>
                <w:b/>
                <w:spacing w:val="-9"/>
              </w:rPr>
              <w:t xml:space="preserve"> </w:t>
            </w:r>
            <w:r>
              <w:rPr>
                <w:b/>
                <w:spacing w:val="-2"/>
              </w:rPr>
              <w:t>Malzemeleri</w:t>
            </w:r>
          </w:p>
        </w:tc>
        <w:tc>
          <w:tcPr>
            <w:tcW w:w="2842" w:type="dxa"/>
          </w:tcPr>
          <w:p w:rsidR="009A060D" w:rsidRDefault="005424A3">
            <w:pPr>
              <w:pStyle w:val="TableParagraph"/>
              <w:spacing w:before="131"/>
              <w:ind w:left="4"/>
            </w:pPr>
            <w:r>
              <w:t>En az 5 adet 4 numara top, En az 10 adet 5 numara top</w:t>
            </w:r>
          </w:p>
        </w:tc>
        <w:tc>
          <w:tcPr>
            <w:tcW w:w="2842" w:type="dxa"/>
          </w:tcPr>
          <w:p w:rsidR="009A060D" w:rsidRDefault="005424A3">
            <w:pPr>
              <w:pStyle w:val="TableParagraph"/>
              <w:spacing w:before="1" w:line="237" w:lineRule="auto"/>
              <w:ind w:left="4"/>
            </w:pPr>
            <w:r>
              <w:t>En</w:t>
            </w:r>
            <w:r>
              <w:rPr>
                <w:spacing w:val="-1"/>
              </w:rPr>
              <w:t xml:space="preserve"> </w:t>
            </w:r>
            <w:r>
              <w:t>az</w:t>
            </w:r>
            <w:r>
              <w:rPr>
                <w:spacing w:val="-3"/>
              </w:rPr>
              <w:t xml:space="preserve"> </w:t>
            </w:r>
            <w:r>
              <w:t>10</w:t>
            </w:r>
            <w:r>
              <w:rPr>
                <w:spacing w:val="-2"/>
              </w:rPr>
              <w:t xml:space="preserve"> </w:t>
            </w:r>
            <w:r>
              <w:t>adet</w:t>
            </w:r>
            <w:r>
              <w:rPr>
                <w:spacing w:val="-3"/>
              </w:rPr>
              <w:t xml:space="preserve"> </w:t>
            </w:r>
            <w:r>
              <w:t>3 numara</w:t>
            </w:r>
            <w:r>
              <w:rPr>
                <w:spacing w:val="-3"/>
              </w:rPr>
              <w:t xml:space="preserve"> </w:t>
            </w:r>
            <w:r>
              <w:t>top, En az 10</w:t>
            </w:r>
            <w:r>
              <w:rPr>
                <w:spacing w:val="9"/>
              </w:rPr>
              <w:t xml:space="preserve"> </w:t>
            </w:r>
            <w:r>
              <w:t>adet</w:t>
            </w:r>
            <w:r>
              <w:rPr>
                <w:spacing w:val="5"/>
              </w:rPr>
              <w:t xml:space="preserve"> </w:t>
            </w:r>
            <w:r>
              <w:t>4</w:t>
            </w:r>
            <w:r>
              <w:rPr>
                <w:spacing w:val="4"/>
              </w:rPr>
              <w:t xml:space="preserve"> </w:t>
            </w:r>
            <w:r>
              <w:t>numara</w:t>
            </w:r>
            <w:r>
              <w:rPr>
                <w:spacing w:val="2"/>
              </w:rPr>
              <w:t xml:space="preserve"> </w:t>
            </w:r>
            <w:r>
              <w:t>top,</w:t>
            </w:r>
            <w:r>
              <w:rPr>
                <w:spacing w:val="10"/>
              </w:rPr>
              <w:t xml:space="preserve"> </w:t>
            </w:r>
            <w:r>
              <w:t>En</w:t>
            </w:r>
            <w:r>
              <w:rPr>
                <w:spacing w:val="10"/>
              </w:rPr>
              <w:t xml:space="preserve"> </w:t>
            </w:r>
            <w:r>
              <w:rPr>
                <w:spacing w:val="-7"/>
              </w:rPr>
              <w:t>az</w:t>
            </w:r>
          </w:p>
          <w:p w:rsidR="009A060D" w:rsidRDefault="005424A3">
            <w:pPr>
              <w:pStyle w:val="TableParagraph"/>
              <w:spacing w:before="1" w:line="252" w:lineRule="exact"/>
              <w:ind w:left="4"/>
            </w:pPr>
            <w:r>
              <w:t>10</w:t>
            </w:r>
            <w:r>
              <w:rPr>
                <w:spacing w:val="-3"/>
              </w:rPr>
              <w:t xml:space="preserve"> </w:t>
            </w:r>
            <w:r>
              <w:t>adet</w:t>
            </w:r>
            <w:r>
              <w:rPr>
                <w:spacing w:val="-5"/>
              </w:rPr>
              <w:t xml:space="preserve"> </w:t>
            </w:r>
            <w:r>
              <w:t>5</w:t>
            </w:r>
            <w:r>
              <w:rPr>
                <w:spacing w:val="-5"/>
              </w:rPr>
              <w:t xml:space="preserve"> </w:t>
            </w:r>
            <w:r>
              <w:t>numara</w:t>
            </w:r>
            <w:r>
              <w:rPr>
                <w:spacing w:val="-4"/>
              </w:rPr>
              <w:t xml:space="preserve"> </w:t>
            </w:r>
            <w:r>
              <w:rPr>
                <w:spacing w:val="-5"/>
              </w:rPr>
              <w:t>top</w:t>
            </w:r>
          </w:p>
        </w:tc>
      </w:tr>
      <w:tr w:rsidR="009A060D">
        <w:trPr>
          <w:trHeight w:val="1089"/>
        </w:trPr>
        <w:tc>
          <w:tcPr>
            <w:tcW w:w="3538" w:type="dxa"/>
          </w:tcPr>
          <w:p w:rsidR="009A060D" w:rsidRDefault="009A060D">
            <w:pPr>
              <w:pStyle w:val="TableParagraph"/>
              <w:rPr>
                <w:b/>
              </w:rPr>
            </w:pPr>
          </w:p>
          <w:p w:rsidR="009A060D" w:rsidRDefault="009A060D">
            <w:pPr>
              <w:pStyle w:val="TableParagraph"/>
              <w:spacing w:before="5"/>
              <w:rPr>
                <w:b/>
              </w:rPr>
            </w:pPr>
          </w:p>
          <w:p w:rsidR="009A060D" w:rsidRDefault="005424A3">
            <w:pPr>
              <w:pStyle w:val="TableParagraph"/>
              <w:ind w:left="25" w:right="8"/>
              <w:jc w:val="center"/>
              <w:rPr>
                <w:b/>
              </w:rPr>
            </w:pPr>
            <w:r>
              <w:rPr>
                <w:b/>
              </w:rPr>
              <w:t>Antrenör</w:t>
            </w:r>
            <w:r>
              <w:rPr>
                <w:b/>
                <w:spacing w:val="-11"/>
              </w:rPr>
              <w:t xml:space="preserve"> </w:t>
            </w:r>
            <w:r>
              <w:rPr>
                <w:b/>
                <w:spacing w:val="-2"/>
              </w:rPr>
              <w:t>Lisansları</w:t>
            </w:r>
          </w:p>
        </w:tc>
        <w:tc>
          <w:tcPr>
            <w:tcW w:w="2842" w:type="dxa"/>
          </w:tcPr>
          <w:p w:rsidR="009A060D" w:rsidRDefault="009A060D">
            <w:pPr>
              <w:pStyle w:val="TableParagraph"/>
              <w:rPr>
                <w:b/>
              </w:rPr>
            </w:pPr>
          </w:p>
          <w:p w:rsidR="009A060D" w:rsidRDefault="009A060D">
            <w:pPr>
              <w:pStyle w:val="TableParagraph"/>
              <w:spacing w:before="5"/>
              <w:rPr>
                <w:b/>
              </w:rPr>
            </w:pPr>
          </w:p>
          <w:p w:rsidR="009A060D" w:rsidRDefault="005424A3">
            <w:pPr>
              <w:pStyle w:val="TableParagraph"/>
              <w:ind w:left="35"/>
            </w:pPr>
            <w:r>
              <w:t>Çocuk</w:t>
            </w:r>
            <w:r>
              <w:rPr>
                <w:spacing w:val="-4"/>
              </w:rPr>
              <w:t xml:space="preserve"> </w:t>
            </w:r>
            <w:r>
              <w:t>Futbolu</w:t>
            </w:r>
            <w:r>
              <w:rPr>
                <w:spacing w:val="-5"/>
              </w:rPr>
              <w:t xml:space="preserve"> </w:t>
            </w:r>
            <w:r>
              <w:rPr>
                <w:spacing w:val="-2"/>
              </w:rPr>
              <w:t>Sertifikasyonu</w:t>
            </w:r>
          </w:p>
        </w:tc>
        <w:tc>
          <w:tcPr>
            <w:tcW w:w="2842" w:type="dxa"/>
          </w:tcPr>
          <w:p w:rsidR="009A060D" w:rsidRDefault="009A060D">
            <w:pPr>
              <w:pStyle w:val="TableParagraph"/>
              <w:rPr>
                <w:b/>
              </w:rPr>
            </w:pPr>
          </w:p>
          <w:p w:rsidR="009A060D" w:rsidRDefault="009A060D">
            <w:pPr>
              <w:pStyle w:val="TableParagraph"/>
              <w:spacing w:before="5"/>
              <w:rPr>
                <w:b/>
              </w:rPr>
            </w:pPr>
          </w:p>
          <w:p w:rsidR="009A060D" w:rsidRDefault="005424A3">
            <w:pPr>
              <w:pStyle w:val="TableParagraph"/>
              <w:ind w:left="4"/>
            </w:pPr>
            <w:r>
              <w:t>Çocuk</w:t>
            </w:r>
            <w:r>
              <w:rPr>
                <w:spacing w:val="-4"/>
              </w:rPr>
              <w:t xml:space="preserve"> </w:t>
            </w:r>
            <w:r>
              <w:t>Futbolu</w:t>
            </w:r>
            <w:r>
              <w:rPr>
                <w:spacing w:val="-5"/>
              </w:rPr>
              <w:t xml:space="preserve"> </w:t>
            </w:r>
            <w:r>
              <w:rPr>
                <w:spacing w:val="-2"/>
              </w:rPr>
              <w:t>Sertifikasyonu</w:t>
            </w:r>
          </w:p>
        </w:tc>
      </w:tr>
      <w:tr w:rsidR="009A060D">
        <w:trPr>
          <w:trHeight w:val="1895"/>
        </w:trPr>
        <w:tc>
          <w:tcPr>
            <w:tcW w:w="3538" w:type="dxa"/>
          </w:tcPr>
          <w:p w:rsidR="009A060D" w:rsidRDefault="009A060D">
            <w:pPr>
              <w:pStyle w:val="TableParagraph"/>
              <w:rPr>
                <w:b/>
              </w:rPr>
            </w:pPr>
          </w:p>
          <w:p w:rsidR="009A060D" w:rsidRDefault="009A060D">
            <w:pPr>
              <w:pStyle w:val="TableParagraph"/>
              <w:rPr>
                <w:b/>
              </w:rPr>
            </w:pPr>
          </w:p>
          <w:p w:rsidR="009A060D" w:rsidRDefault="009A060D">
            <w:pPr>
              <w:pStyle w:val="TableParagraph"/>
              <w:rPr>
                <w:b/>
              </w:rPr>
            </w:pPr>
          </w:p>
          <w:p w:rsidR="009A060D" w:rsidRDefault="009A060D">
            <w:pPr>
              <w:pStyle w:val="TableParagraph"/>
              <w:spacing w:before="139"/>
              <w:rPr>
                <w:b/>
              </w:rPr>
            </w:pPr>
          </w:p>
          <w:p w:rsidR="009A060D" w:rsidRDefault="005424A3">
            <w:pPr>
              <w:pStyle w:val="TableParagraph"/>
              <w:ind w:left="25" w:right="3"/>
              <w:jc w:val="center"/>
              <w:rPr>
                <w:b/>
              </w:rPr>
            </w:pPr>
            <w:r>
              <w:rPr>
                <w:b/>
                <w:spacing w:val="-2"/>
              </w:rPr>
              <w:t>İlkyardım</w:t>
            </w:r>
            <w:r>
              <w:rPr>
                <w:b/>
                <w:spacing w:val="4"/>
              </w:rPr>
              <w:t xml:space="preserve"> </w:t>
            </w:r>
            <w:r>
              <w:rPr>
                <w:b/>
                <w:spacing w:val="-2"/>
              </w:rPr>
              <w:t>Malzemeleri</w:t>
            </w:r>
          </w:p>
        </w:tc>
        <w:tc>
          <w:tcPr>
            <w:tcW w:w="2842" w:type="dxa"/>
          </w:tcPr>
          <w:p w:rsidR="009A060D" w:rsidRDefault="005424A3">
            <w:pPr>
              <w:pStyle w:val="TableParagraph"/>
              <w:spacing w:before="4"/>
              <w:ind w:left="35" w:right="18"/>
              <w:jc w:val="both"/>
            </w:pPr>
            <w:r>
              <w:t>Yeterli miktarda buz, gazlı bez, yara bandı, elastik bandaj, hijyenik eldiven, pamuk,</w:t>
            </w:r>
          </w:p>
          <w:p w:rsidR="009A060D" w:rsidRDefault="005424A3">
            <w:pPr>
              <w:pStyle w:val="TableParagraph"/>
              <w:tabs>
                <w:tab w:val="left" w:pos="1057"/>
                <w:tab w:val="left" w:pos="2008"/>
                <w:tab w:val="left" w:pos="2478"/>
              </w:tabs>
              <w:spacing w:line="270" w:lineRule="atLeast"/>
              <w:ind w:left="35" w:right="11"/>
            </w:pPr>
            <w:r>
              <w:rPr>
                <w:spacing w:val="-2"/>
              </w:rPr>
              <w:t>Batticon,</w:t>
            </w:r>
            <w:r>
              <w:tab/>
            </w:r>
            <w:r>
              <w:rPr>
                <w:spacing w:val="-2"/>
              </w:rPr>
              <w:t>oksijenli</w:t>
            </w:r>
            <w:r>
              <w:tab/>
            </w:r>
            <w:r>
              <w:rPr>
                <w:spacing w:val="-4"/>
              </w:rPr>
              <w:t>su,</w:t>
            </w:r>
            <w:r>
              <w:tab/>
            </w:r>
            <w:r>
              <w:rPr>
                <w:spacing w:val="-4"/>
              </w:rPr>
              <w:t xml:space="preserve">ağrı </w:t>
            </w:r>
            <w:r>
              <w:t>kesici, Aspirin, Talcid dondurucu</w:t>
            </w:r>
            <w:r>
              <w:rPr>
                <w:spacing w:val="40"/>
              </w:rPr>
              <w:t xml:space="preserve"> </w:t>
            </w:r>
            <w:r>
              <w:t>sprey,</w:t>
            </w:r>
            <w:r>
              <w:rPr>
                <w:spacing w:val="40"/>
              </w:rPr>
              <w:t xml:space="preserve"> </w:t>
            </w:r>
            <w:r>
              <w:t>alkol,</w:t>
            </w:r>
            <w:r>
              <w:rPr>
                <w:spacing w:val="40"/>
              </w:rPr>
              <w:t xml:space="preserve"> </w:t>
            </w:r>
            <w:r>
              <w:t>steril göz pedi, göz damlası</w:t>
            </w:r>
          </w:p>
        </w:tc>
        <w:tc>
          <w:tcPr>
            <w:tcW w:w="2842" w:type="dxa"/>
          </w:tcPr>
          <w:p w:rsidR="009A060D" w:rsidRDefault="005424A3">
            <w:pPr>
              <w:pStyle w:val="TableParagraph"/>
              <w:spacing w:before="4"/>
              <w:ind w:left="28" w:right="16"/>
              <w:jc w:val="both"/>
            </w:pPr>
            <w:r>
              <w:t>Yeterli miktarda buz, gazlı bez, yara bandı, elastik bandaj, hijyenik eldiven, pamuk,</w:t>
            </w:r>
          </w:p>
          <w:p w:rsidR="009A060D" w:rsidRDefault="005424A3">
            <w:pPr>
              <w:pStyle w:val="TableParagraph"/>
              <w:tabs>
                <w:tab w:val="left" w:pos="1055"/>
                <w:tab w:val="left" w:pos="2006"/>
                <w:tab w:val="left" w:pos="2476"/>
              </w:tabs>
              <w:spacing w:line="270" w:lineRule="atLeast"/>
              <w:ind w:left="33" w:right="16"/>
            </w:pPr>
            <w:r>
              <w:rPr>
                <w:spacing w:val="-2"/>
              </w:rPr>
              <w:t>Batticon,</w:t>
            </w:r>
            <w:r>
              <w:tab/>
            </w:r>
            <w:r>
              <w:rPr>
                <w:spacing w:val="-2"/>
              </w:rPr>
              <w:t>oksijenli</w:t>
            </w:r>
            <w:r>
              <w:tab/>
            </w:r>
            <w:r>
              <w:rPr>
                <w:spacing w:val="-4"/>
              </w:rPr>
              <w:t>su,</w:t>
            </w:r>
            <w:r>
              <w:tab/>
            </w:r>
            <w:r>
              <w:rPr>
                <w:spacing w:val="-4"/>
              </w:rPr>
              <w:t xml:space="preserve">ağrı </w:t>
            </w:r>
            <w:r>
              <w:t>kesici, Aspirin, Talcid dondurucu sprey, alkol, steril göz pedi, göz damlası</w:t>
            </w:r>
          </w:p>
        </w:tc>
      </w:tr>
      <w:tr w:rsidR="009A060D">
        <w:trPr>
          <w:trHeight w:val="551"/>
        </w:trPr>
        <w:tc>
          <w:tcPr>
            <w:tcW w:w="3538" w:type="dxa"/>
          </w:tcPr>
          <w:p w:rsidR="009A060D" w:rsidRDefault="005424A3">
            <w:pPr>
              <w:pStyle w:val="TableParagraph"/>
              <w:spacing w:before="138"/>
              <w:ind w:left="25" w:right="7"/>
              <w:jc w:val="center"/>
              <w:rPr>
                <w:b/>
              </w:rPr>
            </w:pPr>
            <w:r>
              <w:rPr>
                <w:b/>
              </w:rPr>
              <w:t>Öğrenci</w:t>
            </w:r>
            <w:r>
              <w:rPr>
                <w:b/>
                <w:spacing w:val="-13"/>
              </w:rPr>
              <w:t xml:space="preserve"> </w:t>
            </w:r>
            <w:r>
              <w:rPr>
                <w:b/>
              </w:rPr>
              <w:t>/</w:t>
            </w:r>
            <w:r>
              <w:rPr>
                <w:b/>
                <w:spacing w:val="-7"/>
              </w:rPr>
              <w:t xml:space="preserve"> </w:t>
            </w:r>
            <w:r>
              <w:rPr>
                <w:b/>
              </w:rPr>
              <w:t>Antrenör</w:t>
            </w:r>
            <w:r>
              <w:rPr>
                <w:b/>
                <w:spacing w:val="-7"/>
              </w:rPr>
              <w:t xml:space="preserve"> </w:t>
            </w:r>
            <w:r>
              <w:rPr>
                <w:b/>
                <w:spacing w:val="-4"/>
              </w:rPr>
              <w:t>oranı</w:t>
            </w:r>
          </w:p>
        </w:tc>
        <w:tc>
          <w:tcPr>
            <w:tcW w:w="2842" w:type="dxa"/>
          </w:tcPr>
          <w:p w:rsidR="009A060D" w:rsidRDefault="005424A3">
            <w:pPr>
              <w:pStyle w:val="TableParagraph"/>
              <w:spacing w:before="138"/>
              <w:ind w:left="4"/>
            </w:pPr>
            <w:r>
              <w:rPr>
                <w:spacing w:val="-2"/>
              </w:rPr>
              <w:t>En</w:t>
            </w:r>
            <w:r>
              <w:rPr>
                <w:spacing w:val="-12"/>
              </w:rPr>
              <w:t xml:space="preserve"> </w:t>
            </w:r>
            <w:r>
              <w:rPr>
                <w:spacing w:val="-2"/>
              </w:rPr>
              <w:t>fazla</w:t>
            </w:r>
            <w:r>
              <w:rPr>
                <w:spacing w:val="-11"/>
              </w:rPr>
              <w:t xml:space="preserve"> </w:t>
            </w:r>
            <w:r>
              <w:rPr>
                <w:spacing w:val="-2"/>
              </w:rPr>
              <w:t>25</w:t>
            </w:r>
            <w:r>
              <w:rPr>
                <w:spacing w:val="-12"/>
              </w:rPr>
              <w:t xml:space="preserve"> </w:t>
            </w:r>
            <w:r>
              <w:rPr>
                <w:spacing w:val="-2"/>
              </w:rPr>
              <w:t>öğrenciye</w:t>
            </w:r>
            <w:r>
              <w:rPr>
                <w:spacing w:val="-12"/>
              </w:rPr>
              <w:t xml:space="preserve"> </w:t>
            </w:r>
            <w:r>
              <w:rPr>
                <w:spacing w:val="-2"/>
              </w:rPr>
              <w:t>1</w:t>
            </w:r>
            <w:r>
              <w:rPr>
                <w:spacing w:val="-1"/>
              </w:rPr>
              <w:t xml:space="preserve"> </w:t>
            </w:r>
            <w:r>
              <w:rPr>
                <w:spacing w:val="-2"/>
              </w:rPr>
              <w:t>antrenör</w:t>
            </w:r>
          </w:p>
        </w:tc>
        <w:tc>
          <w:tcPr>
            <w:tcW w:w="2842" w:type="dxa"/>
          </w:tcPr>
          <w:p w:rsidR="009A060D" w:rsidRDefault="005424A3">
            <w:pPr>
              <w:pStyle w:val="TableParagraph"/>
              <w:spacing w:before="138"/>
              <w:ind w:left="4"/>
            </w:pPr>
            <w:r>
              <w:t>En</w:t>
            </w:r>
            <w:r>
              <w:rPr>
                <w:spacing w:val="-15"/>
              </w:rPr>
              <w:t xml:space="preserve"> </w:t>
            </w:r>
            <w:r>
              <w:t>fazla</w:t>
            </w:r>
            <w:r>
              <w:rPr>
                <w:spacing w:val="-15"/>
              </w:rPr>
              <w:t xml:space="preserve"> </w:t>
            </w:r>
            <w:r>
              <w:t>20</w:t>
            </w:r>
            <w:r>
              <w:rPr>
                <w:spacing w:val="-16"/>
              </w:rPr>
              <w:t xml:space="preserve"> </w:t>
            </w:r>
            <w:r>
              <w:t>öğrenciye</w:t>
            </w:r>
            <w:r>
              <w:rPr>
                <w:spacing w:val="-16"/>
              </w:rPr>
              <w:t xml:space="preserve"> </w:t>
            </w:r>
            <w:r>
              <w:t>1</w:t>
            </w:r>
            <w:r>
              <w:rPr>
                <w:spacing w:val="-9"/>
              </w:rPr>
              <w:t xml:space="preserve"> </w:t>
            </w:r>
            <w:r>
              <w:rPr>
                <w:spacing w:val="-2"/>
              </w:rPr>
              <w:t>antrenör</w:t>
            </w:r>
          </w:p>
        </w:tc>
      </w:tr>
      <w:tr w:rsidR="009A060D">
        <w:trPr>
          <w:trHeight w:val="525"/>
        </w:trPr>
        <w:tc>
          <w:tcPr>
            <w:tcW w:w="3538" w:type="dxa"/>
          </w:tcPr>
          <w:p w:rsidR="009A060D" w:rsidRDefault="005424A3">
            <w:pPr>
              <w:pStyle w:val="TableParagraph"/>
              <w:spacing w:before="126"/>
              <w:ind w:left="25" w:right="10"/>
              <w:jc w:val="center"/>
              <w:rPr>
                <w:b/>
              </w:rPr>
            </w:pPr>
            <w:r>
              <w:rPr>
                <w:b/>
                <w:spacing w:val="-2"/>
              </w:rPr>
              <w:t>İlkyardım</w:t>
            </w:r>
            <w:r>
              <w:rPr>
                <w:b/>
                <w:spacing w:val="1"/>
              </w:rPr>
              <w:t xml:space="preserve"> </w:t>
            </w:r>
            <w:r>
              <w:rPr>
                <w:b/>
                <w:spacing w:val="-2"/>
              </w:rPr>
              <w:t>Sertifikalı</w:t>
            </w:r>
            <w:r>
              <w:rPr>
                <w:b/>
                <w:spacing w:val="8"/>
              </w:rPr>
              <w:t xml:space="preserve"> </w:t>
            </w:r>
            <w:r>
              <w:rPr>
                <w:b/>
                <w:spacing w:val="-2"/>
              </w:rPr>
              <w:t>Personel</w:t>
            </w:r>
          </w:p>
        </w:tc>
        <w:tc>
          <w:tcPr>
            <w:tcW w:w="2842" w:type="dxa"/>
          </w:tcPr>
          <w:p w:rsidR="009A060D" w:rsidRDefault="005424A3">
            <w:pPr>
              <w:pStyle w:val="TableParagraph"/>
              <w:spacing w:before="126"/>
              <w:ind w:left="35"/>
            </w:pPr>
            <w:r>
              <w:t>Mutlaka</w:t>
            </w:r>
            <w:r>
              <w:rPr>
                <w:spacing w:val="-3"/>
              </w:rPr>
              <w:t xml:space="preserve"> </w:t>
            </w:r>
            <w:r>
              <w:rPr>
                <w:spacing w:val="-2"/>
              </w:rPr>
              <w:t>bulunmalı</w:t>
            </w:r>
          </w:p>
        </w:tc>
        <w:tc>
          <w:tcPr>
            <w:tcW w:w="2842" w:type="dxa"/>
          </w:tcPr>
          <w:p w:rsidR="009A060D" w:rsidRDefault="005424A3">
            <w:pPr>
              <w:pStyle w:val="TableParagraph"/>
              <w:spacing w:before="126"/>
              <w:ind w:left="11"/>
            </w:pPr>
            <w:r>
              <w:t>Mutlaka</w:t>
            </w:r>
            <w:r>
              <w:rPr>
                <w:spacing w:val="-3"/>
              </w:rPr>
              <w:t xml:space="preserve"> </w:t>
            </w:r>
            <w:r>
              <w:rPr>
                <w:spacing w:val="-2"/>
              </w:rPr>
              <w:t>bulunmalı</w:t>
            </w:r>
          </w:p>
        </w:tc>
      </w:tr>
      <w:tr w:rsidR="009A060D">
        <w:trPr>
          <w:trHeight w:val="537"/>
        </w:trPr>
        <w:tc>
          <w:tcPr>
            <w:tcW w:w="3538" w:type="dxa"/>
          </w:tcPr>
          <w:p w:rsidR="009A060D" w:rsidRDefault="005424A3">
            <w:pPr>
              <w:pStyle w:val="TableParagraph"/>
              <w:spacing w:line="266" w:lineRule="exact"/>
              <w:ind w:left="25" w:right="7"/>
              <w:jc w:val="center"/>
              <w:rPr>
                <w:b/>
              </w:rPr>
            </w:pPr>
            <w:r>
              <w:rPr>
                <w:b/>
              </w:rPr>
              <w:t>(Franchise</w:t>
            </w:r>
            <w:r>
              <w:rPr>
                <w:b/>
                <w:spacing w:val="-8"/>
              </w:rPr>
              <w:t xml:space="preserve"> </w:t>
            </w:r>
            <w:r>
              <w:rPr>
                <w:b/>
              </w:rPr>
              <w:t>için)</w:t>
            </w:r>
            <w:r>
              <w:rPr>
                <w:b/>
                <w:spacing w:val="-9"/>
              </w:rPr>
              <w:t xml:space="preserve"> </w:t>
            </w:r>
            <w:r>
              <w:rPr>
                <w:b/>
              </w:rPr>
              <w:t>Teknik</w:t>
            </w:r>
            <w:r>
              <w:rPr>
                <w:b/>
                <w:spacing w:val="-7"/>
              </w:rPr>
              <w:t xml:space="preserve"> </w:t>
            </w:r>
            <w:r>
              <w:rPr>
                <w:b/>
              </w:rPr>
              <w:t>ve</w:t>
            </w:r>
            <w:r>
              <w:rPr>
                <w:b/>
                <w:spacing w:val="-10"/>
              </w:rPr>
              <w:t xml:space="preserve"> </w:t>
            </w:r>
            <w:r>
              <w:rPr>
                <w:b/>
                <w:spacing w:val="-4"/>
              </w:rPr>
              <w:t>İdari</w:t>
            </w:r>
          </w:p>
          <w:p w:rsidR="009A060D" w:rsidRDefault="005424A3">
            <w:pPr>
              <w:pStyle w:val="TableParagraph"/>
              <w:spacing w:line="252" w:lineRule="exact"/>
              <w:ind w:left="25" w:right="5"/>
              <w:jc w:val="center"/>
              <w:rPr>
                <w:b/>
              </w:rPr>
            </w:pPr>
            <w:r>
              <w:rPr>
                <w:b/>
                <w:spacing w:val="-2"/>
              </w:rPr>
              <w:t>Denetim</w:t>
            </w:r>
          </w:p>
        </w:tc>
        <w:tc>
          <w:tcPr>
            <w:tcW w:w="2842" w:type="dxa"/>
          </w:tcPr>
          <w:p w:rsidR="009A060D" w:rsidRDefault="005424A3">
            <w:pPr>
              <w:pStyle w:val="TableParagraph"/>
              <w:spacing w:before="131"/>
              <w:ind w:left="35"/>
            </w:pPr>
            <w:r>
              <w:t>Mutlaka</w:t>
            </w:r>
            <w:r>
              <w:rPr>
                <w:spacing w:val="-3"/>
              </w:rPr>
              <w:t xml:space="preserve"> </w:t>
            </w:r>
            <w:r>
              <w:rPr>
                <w:spacing w:val="-2"/>
              </w:rPr>
              <w:t>bulunmalı</w:t>
            </w:r>
          </w:p>
        </w:tc>
        <w:tc>
          <w:tcPr>
            <w:tcW w:w="2842" w:type="dxa"/>
          </w:tcPr>
          <w:p w:rsidR="009A060D" w:rsidRDefault="005424A3">
            <w:pPr>
              <w:pStyle w:val="TableParagraph"/>
              <w:spacing w:before="131"/>
              <w:ind w:left="11"/>
            </w:pPr>
            <w:r>
              <w:t>Mutlaka</w:t>
            </w:r>
            <w:r>
              <w:rPr>
                <w:spacing w:val="-3"/>
              </w:rPr>
              <w:t xml:space="preserve"> </w:t>
            </w:r>
            <w:r>
              <w:rPr>
                <w:spacing w:val="-2"/>
              </w:rPr>
              <w:t>bulunmalı</w:t>
            </w:r>
          </w:p>
        </w:tc>
      </w:tr>
      <w:tr w:rsidR="009A060D">
        <w:trPr>
          <w:trHeight w:val="525"/>
        </w:trPr>
        <w:tc>
          <w:tcPr>
            <w:tcW w:w="9222" w:type="dxa"/>
            <w:gridSpan w:val="3"/>
          </w:tcPr>
          <w:p w:rsidR="009A060D" w:rsidRDefault="005424A3">
            <w:pPr>
              <w:pStyle w:val="TableParagraph"/>
              <w:spacing w:before="126"/>
              <w:ind w:left="729"/>
              <w:rPr>
                <w:i/>
              </w:rPr>
            </w:pPr>
            <w:r>
              <w:rPr>
                <w:i/>
              </w:rPr>
              <w:t>A</w:t>
            </w:r>
            <w:r>
              <w:rPr>
                <w:i/>
                <w:spacing w:val="-14"/>
              </w:rPr>
              <w:t xml:space="preserve"> </w:t>
            </w:r>
            <w:r>
              <w:rPr>
                <w:i/>
              </w:rPr>
              <w:t>veya</w:t>
            </w:r>
            <w:r>
              <w:rPr>
                <w:i/>
                <w:spacing w:val="-9"/>
              </w:rPr>
              <w:t xml:space="preserve"> </w:t>
            </w:r>
            <w:r>
              <w:rPr>
                <w:i/>
              </w:rPr>
              <w:t>B</w:t>
            </w:r>
            <w:r>
              <w:rPr>
                <w:i/>
                <w:spacing w:val="-11"/>
              </w:rPr>
              <w:t xml:space="preserve"> </w:t>
            </w:r>
            <w:r>
              <w:rPr>
                <w:i/>
              </w:rPr>
              <w:t>Sınıfı</w:t>
            </w:r>
            <w:r>
              <w:rPr>
                <w:i/>
                <w:spacing w:val="-9"/>
              </w:rPr>
              <w:t xml:space="preserve"> </w:t>
            </w:r>
            <w:r>
              <w:rPr>
                <w:i/>
              </w:rPr>
              <w:t>için</w:t>
            </w:r>
            <w:r>
              <w:rPr>
                <w:i/>
                <w:spacing w:val="-9"/>
              </w:rPr>
              <w:t xml:space="preserve"> </w:t>
            </w:r>
            <w:r>
              <w:rPr>
                <w:i/>
              </w:rPr>
              <w:t>yukarıda</w:t>
            </w:r>
            <w:r>
              <w:rPr>
                <w:i/>
                <w:spacing w:val="-10"/>
              </w:rPr>
              <w:t xml:space="preserve"> </w:t>
            </w:r>
            <w:r>
              <w:rPr>
                <w:i/>
              </w:rPr>
              <w:t>belirtilen</w:t>
            </w:r>
            <w:r>
              <w:rPr>
                <w:i/>
                <w:spacing w:val="-11"/>
              </w:rPr>
              <w:t xml:space="preserve"> </w:t>
            </w:r>
            <w:r>
              <w:rPr>
                <w:i/>
              </w:rPr>
              <w:t>tüm</w:t>
            </w:r>
            <w:r>
              <w:rPr>
                <w:i/>
                <w:spacing w:val="-8"/>
              </w:rPr>
              <w:t xml:space="preserve"> </w:t>
            </w:r>
            <w:r>
              <w:rPr>
                <w:i/>
              </w:rPr>
              <w:t>zorunlu</w:t>
            </w:r>
            <w:r>
              <w:rPr>
                <w:i/>
                <w:spacing w:val="-9"/>
              </w:rPr>
              <w:t xml:space="preserve"> </w:t>
            </w:r>
            <w:r>
              <w:rPr>
                <w:i/>
              </w:rPr>
              <w:t>standartların</w:t>
            </w:r>
            <w:r>
              <w:rPr>
                <w:i/>
                <w:spacing w:val="-9"/>
              </w:rPr>
              <w:t xml:space="preserve"> </w:t>
            </w:r>
            <w:r>
              <w:rPr>
                <w:i/>
              </w:rPr>
              <w:t>yerine</w:t>
            </w:r>
            <w:r>
              <w:rPr>
                <w:i/>
                <w:spacing w:val="-10"/>
              </w:rPr>
              <w:t xml:space="preserve"> </w:t>
            </w:r>
            <w:r>
              <w:rPr>
                <w:i/>
              </w:rPr>
              <w:t>gelmesi</w:t>
            </w:r>
            <w:r>
              <w:rPr>
                <w:i/>
                <w:spacing w:val="-7"/>
              </w:rPr>
              <w:t xml:space="preserve"> </w:t>
            </w:r>
            <w:r>
              <w:rPr>
                <w:i/>
                <w:spacing w:val="-2"/>
              </w:rPr>
              <w:t>gerekmektedir.</w:t>
            </w:r>
          </w:p>
        </w:tc>
      </w:tr>
    </w:tbl>
    <w:p w:rsidR="009A060D" w:rsidRDefault="009A060D">
      <w:pPr>
        <w:pStyle w:val="GvdeMetni"/>
        <w:spacing w:before="2"/>
        <w:rPr>
          <w:b/>
          <w:sz w:val="22"/>
        </w:rPr>
      </w:pPr>
    </w:p>
    <w:p w:rsidR="009A060D" w:rsidRDefault="005424A3">
      <w:pPr>
        <w:pStyle w:val="ListeParagraf"/>
        <w:numPr>
          <w:ilvl w:val="0"/>
          <w:numId w:val="1"/>
        </w:numPr>
        <w:tabs>
          <w:tab w:val="left" w:pos="369"/>
        </w:tabs>
        <w:ind w:left="369" w:hanging="216"/>
        <w:rPr>
          <w:b/>
        </w:rPr>
      </w:pPr>
      <w:r>
        <w:rPr>
          <w:b/>
        </w:rPr>
        <w:t>EK</w:t>
      </w:r>
      <w:r>
        <w:rPr>
          <w:b/>
          <w:spacing w:val="-3"/>
        </w:rPr>
        <w:t xml:space="preserve"> </w:t>
      </w:r>
      <w:r>
        <w:rPr>
          <w:b/>
          <w:spacing w:val="-2"/>
        </w:rPr>
        <w:t>STANDARTLAR</w:t>
      </w:r>
    </w:p>
    <w:p w:rsidR="009A060D" w:rsidRDefault="009A060D">
      <w:pPr>
        <w:pStyle w:val="GvdeMetni"/>
        <w:spacing w:before="28"/>
        <w:rPr>
          <w:b/>
          <w:sz w:val="20"/>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8"/>
        <w:gridCol w:w="2842"/>
        <w:gridCol w:w="2842"/>
      </w:tblGrid>
      <w:tr w:rsidR="009A060D">
        <w:trPr>
          <w:trHeight w:val="520"/>
        </w:trPr>
        <w:tc>
          <w:tcPr>
            <w:tcW w:w="3538" w:type="dxa"/>
            <w:shd w:val="clear" w:color="auto" w:fill="8FFFC2"/>
          </w:tcPr>
          <w:p w:rsidR="009A060D" w:rsidRDefault="005424A3">
            <w:pPr>
              <w:pStyle w:val="TableParagraph"/>
              <w:spacing w:before="124"/>
              <w:ind w:left="25" w:right="5"/>
              <w:jc w:val="center"/>
              <w:rPr>
                <w:b/>
              </w:rPr>
            </w:pPr>
            <w:r>
              <w:rPr>
                <w:b/>
              </w:rPr>
              <w:t>Ek</w:t>
            </w:r>
            <w:r>
              <w:rPr>
                <w:b/>
                <w:spacing w:val="-5"/>
              </w:rPr>
              <w:t xml:space="preserve"> </w:t>
            </w:r>
            <w:r>
              <w:rPr>
                <w:b/>
                <w:spacing w:val="-2"/>
              </w:rPr>
              <w:t>Standartlar</w:t>
            </w:r>
          </w:p>
        </w:tc>
        <w:tc>
          <w:tcPr>
            <w:tcW w:w="2842" w:type="dxa"/>
            <w:shd w:val="clear" w:color="auto" w:fill="8FFFC2"/>
          </w:tcPr>
          <w:p w:rsidR="009A060D" w:rsidRDefault="005424A3">
            <w:pPr>
              <w:pStyle w:val="TableParagraph"/>
              <w:spacing w:before="124"/>
              <w:ind w:left="18" w:right="3"/>
              <w:jc w:val="center"/>
              <w:rPr>
                <w:b/>
              </w:rPr>
            </w:pPr>
            <w:r>
              <w:rPr>
                <w:b/>
              </w:rPr>
              <w:t>B</w:t>
            </w:r>
            <w:r>
              <w:rPr>
                <w:b/>
                <w:spacing w:val="-3"/>
              </w:rPr>
              <w:t xml:space="preserve"> </w:t>
            </w:r>
            <w:r>
              <w:rPr>
                <w:b/>
              </w:rPr>
              <w:t>+</w:t>
            </w:r>
            <w:r>
              <w:rPr>
                <w:b/>
                <w:spacing w:val="-2"/>
              </w:rPr>
              <w:t xml:space="preserve"> Sınıfı</w:t>
            </w:r>
          </w:p>
        </w:tc>
        <w:tc>
          <w:tcPr>
            <w:tcW w:w="2842" w:type="dxa"/>
            <w:shd w:val="clear" w:color="auto" w:fill="8FFFC2"/>
          </w:tcPr>
          <w:p w:rsidR="009A060D" w:rsidRDefault="005424A3">
            <w:pPr>
              <w:pStyle w:val="TableParagraph"/>
              <w:spacing w:before="124"/>
              <w:ind w:left="18" w:right="5"/>
              <w:jc w:val="center"/>
              <w:rPr>
                <w:b/>
              </w:rPr>
            </w:pPr>
            <w:r>
              <w:rPr>
                <w:b/>
              </w:rPr>
              <w:t>A</w:t>
            </w:r>
            <w:r>
              <w:rPr>
                <w:b/>
                <w:spacing w:val="1"/>
              </w:rPr>
              <w:t xml:space="preserve"> </w:t>
            </w:r>
            <w:r>
              <w:rPr>
                <w:b/>
              </w:rPr>
              <w:t>+</w:t>
            </w:r>
            <w:r>
              <w:rPr>
                <w:b/>
                <w:spacing w:val="-2"/>
              </w:rPr>
              <w:t xml:space="preserve"> Sınıfı</w:t>
            </w:r>
          </w:p>
        </w:tc>
      </w:tr>
      <w:tr w:rsidR="009A060D">
        <w:trPr>
          <w:trHeight w:val="525"/>
        </w:trPr>
        <w:tc>
          <w:tcPr>
            <w:tcW w:w="3538" w:type="dxa"/>
          </w:tcPr>
          <w:p w:rsidR="009A060D" w:rsidRDefault="005424A3">
            <w:pPr>
              <w:pStyle w:val="TableParagraph"/>
              <w:spacing w:before="126"/>
              <w:ind w:left="25" w:right="8"/>
              <w:jc w:val="center"/>
              <w:rPr>
                <w:b/>
              </w:rPr>
            </w:pPr>
            <w:r>
              <w:rPr>
                <w:b/>
              </w:rPr>
              <w:t>Eğitim</w:t>
            </w:r>
            <w:r>
              <w:rPr>
                <w:b/>
                <w:spacing w:val="-11"/>
              </w:rPr>
              <w:t xml:space="preserve"> </w:t>
            </w:r>
            <w:r>
              <w:rPr>
                <w:b/>
                <w:spacing w:val="-2"/>
              </w:rPr>
              <w:t>Salonu</w:t>
            </w:r>
          </w:p>
        </w:tc>
        <w:tc>
          <w:tcPr>
            <w:tcW w:w="2842" w:type="dxa"/>
            <w:vMerge w:val="restart"/>
          </w:tcPr>
          <w:p w:rsidR="009A060D" w:rsidRDefault="009A060D">
            <w:pPr>
              <w:pStyle w:val="TableParagraph"/>
              <w:rPr>
                <w:b/>
              </w:rPr>
            </w:pPr>
          </w:p>
          <w:p w:rsidR="009A060D" w:rsidRDefault="009A060D">
            <w:pPr>
              <w:pStyle w:val="TableParagraph"/>
              <w:rPr>
                <w:b/>
              </w:rPr>
            </w:pPr>
          </w:p>
          <w:p w:rsidR="009A060D" w:rsidRDefault="009A060D">
            <w:pPr>
              <w:pStyle w:val="TableParagraph"/>
              <w:rPr>
                <w:b/>
              </w:rPr>
            </w:pPr>
          </w:p>
          <w:p w:rsidR="009A060D" w:rsidRDefault="009A060D">
            <w:pPr>
              <w:pStyle w:val="TableParagraph"/>
              <w:spacing w:before="267"/>
              <w:rPr>
                <w:b/>
              </w:rPr>
            </w:pPr>
          </w:p>
          <w:p w:rsidR="009A060D" w:rsidRDefault="005424A3">
            <w:pPr>
              <w:pStyle w:val="TableParagraph"/>
              <w:ind w:left="47" w:right="29" w:firstLine="2"/>
              <w:jc w:val="both"/>
              <w:rPr>
                <w:i/>
              </w:rPr>
            </w:pPr>
            <w:r>
              <w:rPr>
                <w:i/>
              </w:rPr>
              <w:t>B Sınıfı için belirtilen tüm zorunlu</w:t>
            </w:r>
            <w:r>
              <w:rPr>
                <w:i/>
                <w:spacing w:val="-7"/>
              </w:rPr>
              <w:t xml:space="preserve"> </w:t>
            </w:r>
            <w:r>
              <w:rPr>
                <w:i/>
              </w:rPr>
              <w:t>kriterlerin</w:t>
            </w:r>
            <w:r>
              <w:rPr>
                <w:i/>
                <w:spacing w:val="-9"/>
              </w:rPr>
              <w:t xml:space="preserve"> </w:t>
            </w:r>
            <w:r>
              <w:rPr>
                <w:i/>
              </w:rPr>
              <w:t>yanısıra</w:t>
            </w:r>
            <w:r>
              <w:rPr>
                <w:i/>
                <w:spacing w:val="-13"/>
              </w:rPr>
              <w:t xml:space="preserve"> </w:t>
            </w:r>
            <w:r>
              <w:rPr>
                <w:i/>
              </w:rPr>
              <w:t>az</w:t>
            </w:r>
            <w:r>
              <w:rPr>
                <w:i/>
                <w:spacing w:val="-7"/>
              </w:rPr>
              <w:t xml:space="preserve"> </w:t>
            </w:r>
            <w:r>
              <w:rPr>
                <w:i/>
              </w:rPr>
              <w:t xml:space="preserve">3 adet ek kriterin yerine gelmesi </w:t>
            </w:r>
            <w:r>
              <w:rPr>
                <w:i/>
                <w:spacing w:val="-2"/>
              </w:rPr>
              <w:t>gerekmektedir.</w:t>
            </w:r>
          </w:p>
        </w:tc>
        <w:tc>
          <w:tcPr>
            <w:tcW w:w="2842" w:type="dxa"/>
            <w:vMerge w:val="restart"/>
          </w:tcPr>
          <w:p w:rsidR="009A060D" w:rsidRDefault="009A060D">
            <w:pPr>
              <w:pStyle w:val="TableParagraph"/>
              <w:rPr>
                <w:b/>
              </w:rPr>
            </w:pPr>
          </w:p>
          <w:p w:rsidR="009A060D" w:rsidRDefault="009A060D">
            <w:pPr>
              <w:pStyle w:val="TableParagraph"/>
              <w:rPr>
                <w:b/>
              </w:rPr>
            </w:pPr>
          </w:p>
          <w:p w:rsidR="009A060D" w:rsidRDefault="009A060D">
            <w:pPr>
              <w:pStyle w:val="TableParagraph"/>
              <w:rPr>
                <w:b/>
              </w:rPr>
            </w:pPr>
          </w:p>
          <w:p w:rsidR="009A060D" w:rsidRDefault="009A060D">
            <w:pPr>
              <w:pStyle w:val="TableParagraph"/>
              <w:spacing w:before="267"/>
              <w:rPr>
                <w:b/>
              </w:rPr>
            </w:pPr>
          </w:p>
          <w:p w:rsidR="009A060D" w:rsidRDefault="005424A3">
            <w:pPr>
              <w:pStyle w:val="TableParagraph"/>
              <w:ind w:left="45" w:right="31"/>
              <w:jc w:val="both"/>
              <w:rPr>
                <w:i/>
              </w:rPr>
            </w:pPr>
            <w:r>
              <w:rPr>
                <w:i/>
              </w:rPr>
              <w:t>A Sınıfı için belirtilen tüm zorunlu</w:t>
            </w:r>
            <w:r>
              <w:rPr>
                <w:i/>
                <w:spacing w:val="-7"/>
              </w:rPr>
              <w:t xml:space="preserve"> </w:t>
            </w:r>
            <w:r>
              <w:rPr>
                <w:i/>
              </w:rPr>
              <w:t>kriterlerin</w:t>
            </w:r>
            <w:r>
              <w:rPr>
                <w:i/>
                <w:spacing w:val="-9"/>
              </w:rPr>
              <w:t xml:space="preserve"> </w:t>
            </w:r>
            <w:r>
              <w:rPr>
                <w:i/>
              </w:rPr>
              <w:t>yanısıra</w:t>
            </w:r>
            <w:r>
              <w:rPr>
                <w:i/>
                <w:spacing w:val="-13"/>
              </w:rPr>
              <w:t xml:space="preserve"> </w:t>
            </w:r>
            <w:r>
              <w:rPr>
                <w:i/>
              </w:rPr>
              <w:t>az</w:t>
            </w:r>
            <w:r>
              <w:rPr>
                <w:i/>
                <w:spacing w:val="-7"/>
              </w:rPr>
              <w:t xml:space="preserve"> </w:t>
            </w:r>
            <w:r>
              <w:rPr>
                <w:i/>
              </w:rPr>
              <w:t xml:space="preserve">3 adet ek kriterin yerine gelmesi </w:t>
            </w:r>
            <w:r>
              <w:rPr>
                <w:i/>
                <w:spacing w:val="-2"/>
              </w:rPr>
              <w:t>gerekmektedir.</w:t>
            </w:r>
          </w:p>
        </w:tc>
      </w:tr>
      <w:tr w:rsidR="009A060D">
        <w:trPr>
          <w:trHeight w:val="523"/>
        </w:trPr>
        <w:tc>
          <w:tcPr>
            <w:tcW w:w="3538" w:type="dxa"/>
          </w:tcPr>
          <w:p w:rsidR="009A060D" w:rsidRDefault="005424A3">
            <w:pPr>
              <w:pStyle w:val="TableParagraph"/>
              <w:spacing w:before="124"/>
              <w:ind w:left="25" w:right="8"/>
              <w:jc w:val="center"/>
              <w:rPr>
                <w:b/>
              </w:rPr>
            </w:pPr>
            <w:r>
              <w:rPr>
                <w:b/>
              </w:rPr>
              <w:t>Diğer</w:t>
            </w:r>
            <w:r>
              <w:rPr>
                <w:b/>
                <w:spacing w:val="-10"/>
              </w:rPr>
              <w:t xml:space="preserve"> </w:t>
            </w:r>
            <w:r>
              <w:rPr>
                <w:b/>
              </w:rPr>
              <w:t>Eğitim</w:t>
            </w:r>
            <w:r>
              <w:rPr>
                <w:b/>
                <w:spacing w:val="-9"/>
              </w:rPr>
              <w:t xml:space="preserve"> </w:t>
            </w:r>
            <w:r>
              <w:rPr>
                <w:b/>
                <w:spacing w:val="-2"/>
              </w:rPr>
              <w:t>Programları</w:t>
            </w:r>
          </w:p>
        </w:tc>
        <w:tc>
          <w:tcPr>
            <w:tcW w:w="2842" w:type="dxa"/>
            <w:vMerge/>
            <w:tcBorders>
              <w:top w:val="nil"/>
            </w:tcBorders>
          </w:tcPr>
          <w:p w:rsidR="009A060D" w:rsidRDefault="009A060D">
            <w:pPr>
              <w:rPr>
                <w:sz w:val="2"/>
                <w:szCs w:val="2"/>
              </w:rPr>
            </w:pPr>
          </w:p>
        </w:tc>
        <w:tc>
          <w:tcPr>
            <w:tcW w:w="2842" w:type="dxa"/>
            <w:vMerge/>
            <w:tcBorders>
              <w:top w:val="nil"/>
            </w:tcBorders>
          </w:tcPr>
          <w:p w:rsidR="009A060D" w:rsidRDefault="009A060D">
            <w:pPr>
              <w:rPr>
                <w:sz w:val="2"/>
                <w:szCs w:val="2"/>
              </w:rPr>
            </w:pPr>
          </w:p>
        </w:tc>
      </w:tr>
      <w:tr w:rsidR="009A060D">
        <w:trPr>
          <w:trHeight w:val="525"/>
        </w:trPr>
        <w:tc>
          <w:tcPr>
            <w:tcW w:w="3538" w:type="dxa"/>
          </w:tcPr>
          <w:p w:rsidR="009A060D" w:rsidRDefault="005424A3">
            <w:pPr>
              <w:pStyle w:val="TableParagraph"/>
              <w:spacing w:before="126"/>
              <w:ind w:left="25" w:right="8"/>
              <w:jc w:val="center"/>
              <w:rPr>
                <w:b/>
              </w:rPr>
            </w:pPr>
            <w:r>
              <w:rPr>
                <w:b/>
              </w:rPr>
              <w:t>Kız</w:t>
            </w:r>
            <w:r>
              <w:rPr>
                <w:b/>
                <w:spacing w:val="-10"/>
              </w:rPr>
              <w:t xml:space="preserve"> </w:t>
            </w:r>
            <w:r>
              <w:rPr>
                <w:b/>
              </w:rPr>
              <w:t>/</w:t>
            </w:r>
            <w:r>
              <w:rPr>
                <w:b/>
                <w:spacing w:val="-7"/>
              </w:rPr>
              <w:t xml:space="preserve"> </w:t>
            </w:r>
            <w:r>
              <w:rPr>
                <w:b/>
              </w:rPr>
              <w:t>Engelli</w:t>
            </w:r>
            <w:r>
              <w:rPr>
                <w:b/>
                <w:spacing w:val="-6"/>
              </w:rPr>
              <w:t xml:space="preserve"> </w:t>
            </w:r>
            <w:r>
              <w:rPr>
                <w:b/>
              </w:rPr>
              <w:t>Öğrenci</w:t>
            </w:r>
            <w:r>
              <w:rPr>
                <w:b/>
                <w:spacing w:val="-9"/>
              </w:rPr>
              <w:t xml:space="preserve"> </w:t>
            </w:r>
            <w:r>
              <w:rPr>
                <w:b/>
                <w:spacing w:val="-2"/>
              </w:rPr>
              <w:t>Grupları</w:t>
            </w:r>
          </w:p>
        </w:tc>
        <w:tc>
          <w:tcPr>
            <w:tcW w:w="2842" w:type="dxa"/>
            <w:vMerge/>
            <w:tcBorders>
              <w:top w:val="nil"/>
            </w:tcBorders>
          </w:tcPr>
          <w:p w:rsidR="009A060D" w:rsidRDefault="009A060D">
            <w:pPr>
              <w:rPr>
                <w:sz w:val="2"/>
                <w:szCs w:val="2"/>
              </w:rPr>
            </w:pPr>
          </w:p>
        </w:tc>
        <w:tc>
          <w:tcPr>
            <w:tcW w:w="2842" w:type="dxa"/>
            <w:vMerge/>
            <w:tcBorders>
              <w:top w:val="nil"/>
            </w:tcBorders>
          </w:tcPr>
          <w:p w:rsidR="009A060D" w:rsidRDefault="009A060D">
            <w:pPr>
              <w:rPr>
                <w:sz w:val="2"/>
                <w:szCs w:val="2"/>
              </w:rPr>
            </w:pPr>
          </w:p>
        </w:tc>
      </w:tr>
      <w:tr w:rsidR="009A060D">
        <w:trPr>
          <w:trHeight w:val="551"/>
        </w:trPr>
        <w:tc>
          <w:tcPr>
            <w:tcW w:w="3538" w:type="dxa"/>
          </w:tcPr>
          <w:p w:rsidR="009A060D" w:rsidRDefault="005424A3">
            <w:pPr>
              <w:pStyle w:val="TableParagraph"/>
              <w:spacing w:before="4"/>
              <w:ind w:left="25" w:right="4"/>
              <w:jc w:val="center"/>
              <w:rPr>
                <w:b/>
              </w:rPr>
            </w:pPr>
            <w:r>
              <w:rPr>
                <w:b/>
              </w:rPr>
              <w:t>Doktor</w:t>
            </w:r>
            <w:r>
              <w:rPr>
                <w:b/>
                <w:spacing w:val="-5"/>
              </w:rPr>
              <w:t xml:space="preserve"> </w:t>
            </w:r>
            <w:r>
              <w:rPr>
                <w:b/>
              </w:rPr>
              <w:t>/</w:t>
            </w:r>
            <w:r>
              <w:rPr>
                <w:b/>
                <w:spacing w:val="-8"/>
              </w:rPr>
              <w:t xml:space="preserve"> </w:t>
            </w:r>
            <w:r>
              <w:rPr>
                <w:b/>
              </w:rPr>
              <w:t>Anlaşmalı</w:t>
            </w:r>
            <w:r>
              <w:rPr>
                <w:b/>
                <w:spacing w:val="-5"/>
              </w:rPr>
              <w:t xml:space="preserve"> </w:t>
            </w:r>
            <w:r>
              <w:rPr>
                <w:b/>
                <w:spacing w:val="-2"/>
              </w:rPr>
              <w:t>Hastane</w:t>
            </w:r>
          </w:p>
          <w:p w:rsidR="009A060D" w:rsidRDefault="005424A3">
            <w:pPr>
              <w:pStyle w:val="TableParagraph"/>
              <w:spacing w:line="259" w:lineRule="exact"/>
              <w:ind w:left="25" w:right="3"/>
              <w:jc w:val="center"/>
              <w:rPr>
                <w:b/>
                <w:i/>
              </w:rPr>
            </w:pPr>
            <w:r>
              <w:rPr>
                <w:b/>
                <w:i/>
              </w:rPr>
              <w:t>(ilçe</w:t>
            </w:r>
            <w:r>
              <w:rPr>
                <w:b/>
                <w:i/>
                <w:spacing w:val="-11"/>
              </w:rPr>
              <w:t xml:space="preserve"> </w:t>
            </w:r>
            <w:r>
              <w:rPr>
                <w:b/>
                <w:i/>
              </w:rPr>
              <w:t>sınırları</w:t>
            </w:r>
            <w:r>
              <w:rPr>
                <w:b/>
                <w:i/>
                <w:spacing w:val="-12"/>
              </w:rPr>
              <w:t xml:space="preserve"> </w:t>
            </w:r>
            <w:r>
              <w:rPr>
                <w:b/>
                <w:i/>
                <w:spacing w:val="-2"/>
              </w:rPr>
              <w:t>içinde)</w:t>
            </w:r>
          </w:p>
        </w:tc>
        <w:tc>
          <w:tcPr>
            <w:tcW w:w="2842" w:type="dxa"/>
            <w:vMerge/>
            <w:tcBorders>
              <w:top w:val="nil"/>
            </w:tcBorders>
          </w:tcPr>
          <w:p w:rsidR="009A060D" w:rsidRDefault="009A060D">
            <w:pPr>
              <w:rPr>
                <w:sz w:val="2"/>
                <w:szCs w:val="2"/>
              </w:rPr>
            </w:pPr>
          </w:p>
        </w:tc>
        <w:tc>
          <w:tcPr>
            <w:tcW w:w="2842" w:type="dxa"/>
            <w:vMerge/>
            <w:tcBorders>
              <w:top w:val="nil"/>
            </w:tcBorders>
          </w:tcPr>
          <w:p w:rsidR="009A060D" w:rsidRDefault="009A060D">
            <w:pPr>
              <w:rPr>
                <w:sz w:val="2"/>
                <w:szCs w:val="2"/>
              </w:rPr>
            </w:pPr>
          </w:p>
        </w:tc>
      </w:tr>
      <w:tr w:rsidR="009A060D">
        <w:trPr>
          <w:trHeight w:val="525"/>
        </w:trPr>
        <w:tc>
          <w:tcPr>
            <w:tcW w:w="3538" w:type="dxa"/>
          </w:tcPr>
          <w:p w:rsidR="009A060D" w:rsidRDefault="005424A3">
            <w:pPr>
              <w:pStyle w:val="TableParagraph"/>
              <w:spacing w:before="124"/>
              <w:ind w:left="25" w:right="6"/>
              <w:jc w:val="center"/>
              <w:rPr>
                <w:b/>
              </w:rPr>
            </w:pPr>
            <w:r>
              <w:rPr>
                <w:b/>
              </w:rPr>
              <w:t>Turnuva</w:t>
            </w:r>
            <w:r>
              <w:rPr>
                <w:b/>
                <w:spacing w:val="-8"/>
              </w:rPr>
              <w:t xml:space="preserve"> </w:t>
            </w:r>
            <w:r>
              <w:rPr>
                <w:b/>
                <w:spacing w:val="-2"/>
              </w:rPr>
              <w:t>Organizasyonu</w:t>
            </w:r>
          </w:p>
        </w:tc>
        <w:tc>
          <w:tcPr>
            <w:tcW w:w="2842" w:type="dxa"/>
            <w:vMerge/>
            <w:tcBorders>
              <w:top w:val="nil"/>
            </w:tcBorders>
          </w:tcPr>
          <w:p w:rsidR="009A060D" w:rsidRDefault="009A060D">
            <w:pPr>
              <w:rPr>
                <w:sz w:val="2"/>
                <w:szCs w:val="2"/>
              </w:rPr>
            </w:pPr>
          </w:p>
        </w:tc>
        <w:tc>
          <w:tcPr>
            <w:tcW w:w="2842" w:type="dxa"/>
            <w:vMerge/>
            <w:tcBorders>
              <w:top w:val="nil"/>
            </w:tcBorders>
          </w:tcPr>
          <w:p w:rsidR="009A060D" w:rsidRDefault="009A060D">
            <w:pPr>
              <w:rPr>
                <w:sz w:val="2"/>
                <w:szCs w:val="2"/>
              </w:rPr>
            </w:pPr>
          </w:p>
        </w:tc>
      </w:tr>
      <w:tr w:rsidR="009A060D">
        <w:trPr>
          <w:trHeight w:val="520"/>
        </w:trPr>
        <w:tc>
          <w:tcPr>
            <w:tcW w:w="3538" w:type="dxa"/>
          </w:tcPr>
          <w:p w:rsidR="009A060D" w:rsidRDefault="005424A3">
            <w:pPr>
              <w:pStyle w:val="TableParagraph"/>
              <w:spacing w:before="124"/>
              <w:ind w:left="25" w:right="9"/>
              <w:jc w:val="center"/>
              <w:rPr>
                <w:b/>
              </w:rPr>
            </w:pPr>
            <w:r>
              <w:rPr>
                <w:b/>
              </w:rPr>
              <w:t>Ulaşım</w:t>
            </w:r>
            <w:r>
              <w:rPr>
                <w:b/>
                <w:spacing w:val="-10"/>
              </w:rPr>
              <w:t xml:space="preserve"> </w:t>
            </w:r>
            <w:r>
              <w:rPr>
                <w:b/>
              </w:rPr>
              <w:t>için</w:t>
            </w:r>
            <w:r>
              <w:rPr>
                <w:b/>
                <w:spacing w:val="-9"/>
              </w:rPr>
              <w:t xml:space="preserve"> </w:t>
            </w:r>
            <w:r>
              <w:rPr>
                <w:b/>
              </w:rPr>
              <w:t>Servis</w:t>
            </w:r>
            <w:r>
              <w:rPr>
                <w:b/>
                <w:spacing w:val="-6"/>
              </w:rPr>
              <w:t xml:space="preserve"> </w:t>
            </w:r>
            <w:r>
              <w:rPr>
                <w:b/>
                <w:spacing w:val="-2"/>
              </w:rPr>
              <w:t>Organizasyonu</w:t>
            </w:r>
          </w:p>
        </w:tc>
        <w:tc>
          <w:tcPr>
            <w:tcW w:w="2842" w:type="dxa"/>
            <w:vMerge/>
            <w:tcBorders>
              <w:top w:val="nil"/>
            </w:tcBorders>
          </w:tcPr>
          <w:p w:rsidR="009A060D" w:rsidRDefault="009A060D">
            <w:pPr>
              <w:rPr>
                <w:sz w:val="2"/>
                <w:szCs w:val="2"/>
              </w:rPr>
            </w:pPr>
          </w:p>
        </w:tc>
        <w:tc>
          <w:tcPr>
            <w:tcW w:w="2842" w:type="dxa"/>
            <w:vMerge/>
            <w:tcBorders>
              <w:top w:val="nil"/>
            </w:tcBorders>
          </w:tcPr>
          <w:p w:rsidR="009A060D" w:rsidRDefault="009A060D">
            <w:pPr>
              <w:rPr>
                <w:sz w:val="2"/>
                <w:szCs w:val="2"/>
              </w:rPr>
            </w:pPr>
          </w:p>
        </w:tc>
      </w:tr>
      <w:tr w:rsidR="009A060D">
        <w:trPr>
          <w:trHeight w:val="525"/>
        </w:trPr>
        <w:tc>
          <w:tcPr>
            <w:tcW w:w="3538" w:type="dxa"/>
          </w:tcPr>
          <w:p w:rsidR="009A060D" w:rsidRDefault="005424A3">
            <w:pPr>
              <w:pStyle w:val="TableParagraph"/>
              <w:spacing w:before="126"/>
              <w:ind w:left="25"/>
              <w:jc w:val="center"/>
              <w:rPr>
                <w:b/>
              </w:rPr>
            </w:pPr>
            <w:r>
              <w:rPr>
                <w:b/>
                <w:spacing w:val="-2"/>
              </w:rPr>
              <w:t>Bedelsizlik</w:t>
            </w:r>
          </w:p>
        </w:tc>
        <w:tc>
          <w:tcPr>
            <w:tcW w:w="2842" w:type="dxa"/>
            <w:vMerge/>
            <w:tcBorders>
              <w:top w:val="nil"/>
            </w:tcBorders>
          </w:tcPr>
          <w:p w:rsidR="009A060D" w:rsidRDefault="009A060D">
            <w:pPr>
              <w:rPr>
                <w:sz w:val="2"/>
                <w:szCs w:val="2"/>
              </w:rPr>
            </w:pPr>
          </w:p>
        </w:tc>
        <w:tc>
          <w:tcPr>
            <w:tcW w:w="2842" w:type="dxa"/>
            <w:vMerge/>
            <w:tcBorders>
              <w:top w:val="nil"/>
            </w:tcBorders>
          </w:tcPr>
          <w:p w:rsidR="009A060D" w:rsidRDefault="009A060D">
            <w:pPr>
              <w:rPr>
                <w:sz w:val="2"/>
                <w:szCs w:val="2"/>
              </w:rPr>
            </w:pPr>
          </w:p>
        </w:tc>
      </w:tr>
    </w:tbl>
    <w:p w:rsidR="009A060D" w:rsidRDefault="009A060D">
      <w:pPr>
        <w:rPr>
          <w:sz w:val="2"/>
          <w:szCs w:val="2"/>
        </w:rPr>
        <w:sectPr w:rsidR="009A060D">
          <w:footerReference w:type="default" r:id="rId15"/>
          <w:pgSz w:w="11910" w:h="16840"/>
          <w:pgMar w:top="660" w:right="708" w:bottom="1200" w:left="1275" w:header="0" w:footer="1002" w:gutter="0"/>
          <w:cols w:space="708"/>
        </w:sectPr>
      </w:pPr>
    </w:p>
    <w:p w:rsidR="009A060D" w:rsidRDefault="005424A3">
      <w:pPr>
        <w:spacing w:before="38"/>
        <w:ind w:left="153"/>
        <w:rPr>
          <w:b/>
        </w:rPr>
      </w:pPr>
      <w:r>
        <w:rPr>
          <w:b/>
          <w:spacing w:val="-2"/>
        </w:rPr>
        <w:lastRenderedPageBreak/>
        <w:t>(EK-7)</w:t>
      </w:r>
      <w:r>
        <w:rPr>
          <w:b/>
          <w:spacing w:val="-5"/>
        </w:rPr>
        <w:t xml:space="preserve"> </w:t>
      </w:r>
      <w:r>
        <w:rPr>
          <w:b/>
          <w:spacing w:val="-2"/>
        </w:rPr>
        <w:t>FUTBOL OKULU</w:t>
      </w:r>
      <w:r>
        <w:rPr>
          <w:b/>
        </w:rPr>
        <w:t xml:space="preserve"> </w:t>
      </w:r>
      <w:r>
        <w:rPr>
          <w:b/>
          <w:spacing w:val="-2"/>
        </w:rPr>
        <w:t>ŞİKAYET</w:t>
      </w:r>
      <w:r>
        <w:rPr>
          <w:b/>
          <w:spacing w:val="2"/>
        </w:rPr>
        <w:t xml:space="preserve"> </w:t>
      </w:r>
      <w:r>
        <w:rPr>
          <w:b/>
          <w:spacing w:val="-4"/>
        </w:rPr>
        <w:t>FORMU</w:t>
      </w:r>
    </w:p>
    <w:p w:rsidR="009A060D" w:rsidRDefault="009A060D">
      <w:pPr>
        <w:pStyle w:val="GvdeMetni"/>
        <w:spacing w:before="28"/>
        <w:rPr>
          <w:b/>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0"/>
        <w:gridCol w:w="3281"/>
        <w:gridCol w:w="1415"/>
        <w:gridCol w:w="2841"/>
      </w:tblGrid>
      <w:tr w:rsidR="009A060D">
        <w:trPr>
          <w:trHeight w:val="393"/>
        </w:trPr>
        <w:tc>
          <w:tcPr>
            <w:tcW w:w="9257" w:type="dxa"/>
            <w:gridSpan w:val="4"/>
          </w:tcPr>
          <w:p w:rsidR="009A060D" w:rsidRDefault="005424A3">
            <w:pPr>
              <w:pStyle w:val="TableParagraph"/>
              <w:spacing w:line="265" w:lineRule="exact"/>
              <w:ind w:left="19"/>
              <w:rPr>
                <w:b/>
              </w:rPr>
            </w:pPr>
            <w:r>
              <w:rPr>
                <w:b/>
              </w:rPr>
              <w:t>ŞİKAYET</w:t>
            </w:r>
            <w:r>
              <w:rPr>
                <w:b/>
                <w:spacing w:val="-7"/>
              </w:rPr>
              <w:t xml:space="preserve"> </w:t>
            </w:r>
            <w:r>
              <w:rPr>
                <w:b/>
                <w:spacing w:val="-2"/>
              </w:rPr>
              <w:t>SAHİBİNİN</w:t>
            </w:r>
          </w:p>
        </w:tc>
      </w:tr>
      <w:tr w:rsidR="009A060D">
        <w:trPr>
          <w:trHeight w:val="333"/>
        </w:trPr>
        <w:tc>
          <w:tcPr>
            <w:tcW w:w="1720" w:type="dxa"/>
          </w:tcPr>
          <w:p w:rsidR="009A060D" w:rsidRDefault="005424A3">
            <w:pPr>
              <w:pStyle w:val="TableParagraph"/>
              <w:spacing w:line="265" w:lineRule="exact"/>
              <w:ind w:left="112"/>
              <w:rPr>
                <w:b/>
              </w:rPr>
            </w:pPr>
            <w:r>
              <w:rPr>
                <w:b/>
              </w:rPr>
              <w:t>Adı</w:t>
            </w:r>
            <w:r>
              <w:rPr>
                <w:b/>
                <w:spacing w:val="-4"/>
              </w:rPr>
              <w:t xml:space="preserve"> </w:t>
            </w:r>
            <w:r>
              <w:rPr>
                <w:b/>
                <w:spacing w:val="-2"/>
              </w:rPr>
              <w:t>/Soyadı:</w:t>
            </w:r>
          </w:p>
        </w:tc>
        <w:tc>
          <w:tcPr>
            <w:tcW w:w="7537" w:type="dxa"/>
            <w:gridSpan w:val="3"/>
          </w:tcPr>
          <w:p w:rsidR="009A060D" w:rsidRDefault="009A060D">
            <w:pPr>
              <w:pStyle w:val="TableParagraph"/>
              <w:rPr>
                <w:rFonts w:ascii="Times New Roman"/>
              </w:rPr>
            </w:pPr>
          </w:p>
        </w:tc>
      </w:tr>
      <w:tr w:rsidR="009A060D">
        <w:trPr>
          <w:trHeight w:val="337"/>
        </w:trPr>
        <w:tc>
          <w:tcPr>
            <w:tcW w:w="1720" w:type="dxa"/>
          </w:tcPr>
          <w:p w:rsidR="009A060D" w:rsidRDefault="005424A3">
            <w:pPr>
              <w:pStyle w:val="TableParagraph"/>
              <w:spacing w:line="268" w:lineRule="exact"/>
              <w:ind w:left="112"/>
              <w:rPr>
                <w:b/>
              </w:rPr>
            </w:pPr>
            <w:r>
              <w:rPr>
                <w:b/>
              </w:rPr>
              <w:t>TC</w:t>
            </w:r>
            <w:r>
              <w:rPr>
                <w:b/>
                <w:spacing w:val="-4"/>
              </w:rPr>
              <w:t xml:space="preserve"> </w:t>
            </w:r>
            <w:r>
              <w:rPr>
                <w:b/>
              </w:rPr>
              <w:t>Kimlik</w:t>
            </w:r>
            <w:r>
              <w:rPr>
                <w:b/>
                <w:spacing w:val="-7"/>
              </w:rPr>
              <w:t xml:space="preserve"> </w:t>
            </w:r>
            <w:r>
              <w:rPr>
                <w:b/>
                <w:spacing w:val="-5"/>
              </w:rPr>
              <w:t>No:</w:t>
            </w:r>
          </w:p>
        </w:tc>
        <w:tc>
          <w:tcPr>
            <w:tcW w:w="7537" w:type="dxa"/>
            <w:gridSpan w:val="3"/>
          </w:tcPr>
          <w:p w:rsidR="009A060D" w:rsidRDefault="009A060D">
            <w:pPr>
              <w:pStyle w:val="TableParagraph"/>
              <w:rPr>
                <w:rFonts w:ascii="Times New Roman"/>
              </w:rPr>
            </w:pPr>
          </w:p>
        </w:tc>
      </w:tr>
      <w:tr w:rsidR="009A060D">
        <w:trPr>
          <w:trHeight w:val="335"/>
        </w:trPr>
        <w:tc>
          <w:tcPr>
            <w:tcW w:w="1720" w:type="dxa"/>
          </w:tcPr>
          <w:p w:rsidR="009A060D" w:rsidRDefault="005424A3">
            <w:pPr>
              <w:pStyle w:val="TableParagraph"/>
              <w:spacing w:line="265" w:lineRule="exact"/>
              <w:ind w:left="112"/>
              <w:rPr>
                <w:b/>
              </w:rPr>
            </w:pPr>
            <w:r>
              <w:rPr>
                <w:b/>
                <w:spacing w:val="-4"/>
              </w:rPr>
              <w:t>Tel:</w:t>
            </w:r>
          </w:p>
        </w:tc>
        <w:tc>
          <w:tcPr>
            <w:tcW w:w="3281" w:type="dxa"/>
          </w:tcPr>
          <w:p w:rsidR="009A060D" w:rsidRDefault="009A060D">
            <w:pPr>
              <w:pStyle w:val="TableParagraph"/>
              <w:rPr>
                <w:rFonts w:ascii="Times New Roman"/>
              </w:rPr>
            </w:pPr>
          </w:p>
        </w:tc>
        <w:tc>
          <w:tcPr>
            <w:tcW w:w="1415" w:type="dxa"/>
            <w:vMerge w:val="restart"/>
          </w:tcPr>
          <w:p w:rsidR="009A060D" w:rsidRDefault="005424A3">
            <w:pPr>
              <w:pStyle w:val="TableParagraph"/>
              <w:spacing w:line="265" w:lineRule="exact"/>
              <w:ind w:left="111"/>
              <w:rPr>
                <w:b/>
              </w:rPr>
            </w:pPr>
            <w:r>
              <w:rPr>
                <w:b/>
                <w:spacing w:val="-2"/>
              </w:rPr>
              <w:t>Adresi:</w:t>
            </w:r>
          </w:p>
        </w:tc>
        <w:tc>
          <w:tcPr>
            <w:tcW w:w="2841" w:type="dxa"/>
            <w:vMerge w:val="restart"/>
          </w:tcPr>
          <w:p w:rsidR="009A060D" w:rsidRDefault="009A060D">
            <w:pPr>
              <w:pStyle w:val="TableParagraph"/>
              <w:rPr>
                <w:rFonts w:ascii="Times New Roman"/>
              </w:rPr>
            </w:pPr>
          </w:p>
        </w:tc>
      </w:tr>
      <w:tr w:rsidR="009A060D">
        <w:trPr>
          <w:trHeight w:val="337"/>
        </w:trPr>
        <w:tc>
          <w:tcPr>
            <w:tcW w:w="1720" w:type="dxa"/>
          </w:tcPr>
          <w:p w:rsidR="009A060D" w:rsidRDefault="005424A3">
            <w:pPr>
              <w:pStyle w:val="TableParagraph"/>
              <w:spacing w:line="265" w:lineRule="exact"/>
              <w:ind w:left="112"/>
              <w:rPr>
                <w:b/>
              </w:rPr>
            </w:pPr>
            <w:r>
              <w:rPr>
                <w:b/>
                <w:spacing w:val="-5"/>
              </w:rPr>
              <w:t>e-</w:t>
            </w:r>
            <w:r>
              <w:rPr>
                <w:b/>
                <w:spacing w:val="-2"/>
              </w:rPr>
              <w:t>mail:</w:t>
            </w:r>
          </w:p>
        </w:tc>
        <w:tc>
          <w:tcPr>
            <w:tcW w:w="3281" w:type="dxa"/>
          </w:tcPr>
          <w:p w:rsidR="009A060D" w:rsidRDefault="009A060D">
            <w:pPr>
              <w:pStyle w:val="TableParagraph"/>
              <w:rPr>
                <w:rFonts w:ascii="Times New Roman"/>
              </w:rPr>
            </w:pPr>
          </w:p>
        </w:tc>
        <w:tc>
          <w:tcPr>
            <w:tcW w:w="1415" w:type="dxa"/>
            <w:vMerge/>
            <w:tcBorders>
              <w:top w:val="nil"/>
            </w:tcBorders>
          </w:tcPr>
          <w:p w:rsidR="009A060D" w:rsidRDefault="009A060D">
            <w:pPr>
              <w:rPr>
                <w:sz w:val="2"/>
                <w:szCs w:val="2"/>
              </w:rPr>
            </w:pPr>
          </w:p>
        </w:tc>
        <w:tc>
          <w:tcPr>
            <w:tcW w:w="2841" w:type="dxa"/>
            <w:vMerge/>
            <w:tcBorders>
              <w:top w:val="nil"/>
            </w:tcBorders>
          </w:tcPr>
          <w:p w:rsidR="009A060D" w:rsidRDefault="009A060D">
            <w:pPr>
              <w:rPr>
                <w:sz w:val="2"/>
                <w:szCs w:val="2"/>
              </w:rPr>
            </w:pPr>
          </w:p>
        </w:tc>
      </w:tr>
      <w:tr w:rsidR="009A060D">
        <w:trPr>
          <w:trHeight w:val="393"/>
        </w:trPr>
        <w:tc>
          <w:tcPr>
            <w:tcW w:w="9257" w:type="dxa"/>
            <w:gridSpan w:val="4"/>
          </w:tcPr>
          <w:p w:rsidR="009A060D" w:rsidRDefault="005424A3">
            <w:pPr>
              <w:pStyle w:val="TableParagraph"/>
              <w:spacing w:line="265" w:lineRule="exact"/>
              <w:ind w:left="19"/>
              <w:rPr>
                <w:b/>
              </w:rPr>
            </w:pPr>
            <w:r>
              <w:rPr>
                <w:b/>
              </w:rPr>
              <w:t>FUTBOL</w:t>
            </w:r>
            <w:r>
              <w:rPr>
                <w:b/>
                <w:spacing w:val="-6"/>
              </w:rPr>
              <w:t xml:space="preserve"> </w:t>
            </w:r>
            <w:r>
              <w:rPr>
                <w:b/>
                <w:spacing w:val="-2"/>
              </w:rPr>
              <w:t>OKULUNUN</w:t>
            </w:r>
          </w:p>
        </w:tc>
      </w:tr>
      <w:tr w:rsidR="009A060D">
        <w:trPr>
          <w:trHeight w:val="335"/>
        </w:trPr>
        <w:tc>
          <w:tcPr>
            <w:tcW w:w="1720" w:type="dxa"/>
          </w:tcPr>
          <w:p w:rsidR="009A060D" w:rsidRDefault="005424A3">
            <w:pPr>
              <w:pStyle w:val="TableParagraph"/>
              <w:spacing w:line="265" w:lineRule="exact"/>
              <w:ind w:left="112"/>
              <w:rPr>
                <w:b/>
              </w:rPr>
            </w:pPr>
            <w:r>
              <w:rPr>
                <w:b/>
                <w:spacing w:val="-4"/>
              </w:rPr>
              <w:t>Adı:</w:t>
            </w:r>
          </w:p>
        </w:tc>
        <w:tc>
          <w:tcPr>
            <w:tcW w:w="3281" w:type="dxa"/>
          </w:tcPr>
          <w:p w:rsidR="009A060D" w:rsidRDefault="009A060D">
            <w:pPr>
              <w:pStyle w:val="TableParagraph"/>
              <w:rPr>
                <w:rFonts w:ascii="Times New Roman"/>
              </w:rPr>
            </w:pPr>
          </w:p>
        </w:tc>
        <w:tc>
          <w:tcPr>
            <w:tcW w:w="1415" w:type="dxa"/>
            <w:vMerge w:val="restart"/>
          </w:tcPr>
          <w:p w:rsidR="009A060D" w:rsidRDefault="005424A3">
            <w:pPr>
              <w:pStyle w:val="TableParagraph"/>
              <w:spacing w:line="265" w:lineRule="exact"/>
              <w:ind w:left="111"/>
              <w:rPr>
                <w:b/>
              </w:rPr>
            </w:pPr>
            <w:r>
              <w:rPr>
                <w:b/>
                <w:spacing w:val="-2"/>
              </w:rPr>
              <w:t>Adresi:</w:t>
            </w:r>
          </w:p>
        </w:tc>
        <w:tc>
          <w:tcPr>
            <w:tcW w:w="2841" w:type="dxa"/>
            <w:vMerge w:val="restart"/>
          </w:tcPr>
          <w:p w:rsidR="009A060D" w:rsidRDefault="009A060D">
            <w:pPr>
              <w:pStyle w:val="TableParagraph"/>
              <w:rPr>
                <w:rFonts w:ascii="Times New Roman"/>
              </w:rPr>
            </w:pPr>
          </w:p>
        </w:tc>
      </w:tr>
      <w:tr w:rsidR="009A060D">
        <w:trPr>
          <w:trHeight w:val="335"/>
        </w:trPr>
        <w:tc>
          <w:tcPr>
            <w:tcW w:w="1720" w:type="dxa"/>
          </w:tcPr>
          <w:p w:rsidR="009A060D" w:rsidRDefault="005424A3">
            <w:pPr>
              <w:pStyle w:val="TableParagraph"/>
              <w:spacing w:line="265" w:lineRule="exact"/>
              <w:ind w:left="112"/>
              <w:rPr>
                <w:b/>
              </w:rPr>
            </w:pPr>
            <w:r>
              <w:rPr>
                <w:b/>
              </w:rPr>
              <w:t>Sicil</w:t>
            </w:r>
            <w:r>
              <w:rPr>
                <w:b/>
                <w:spacing w:val="-6"/>
              </w:rPr>
              <w:t xml:space="preserve"> </w:t>
            </w:r>
            <w:r>
              <w:rPr>
                <w:b/>
                <w:spacing w:val="-5"/>
              </w:rPr>
              <w:t>no:</w:t>
            </w:r>
          </w:p>
        </w:tc>
        <w:tc>
          <w:tcPr>
            <w:tcW w:w="3281" w:type="dxa"/>
          </w:tcPr>
          <w:p w:rsidR="009A060D" w:rsidRDefault="009A060D">
            <w:pPr>
              <w:pStyle w:val="TableParagraph"/>
              <w:rPr>
                <w:rFonts w:ascii="Times New Roman"/>
              </w:rPr>
            </w:pPr>
          </w:p>
        </w:tc>
        <w:tc>
          <w:tcPr>
            <w:tcW w:w="1415" w:type="dxa"/>
            <w:vMerge/>
            <w:tcBorders>
              <w:top w:val="nil"/>
            </w:tcBorders>
          </w:tcPr>
          <w:p w:rsidR="009A060D" w:rsidRDefault="009A060D">
            <w:pPr>
              <w:rPr>
                <w:sz w:val="2"/>
                <w:szCs w:val="2"/>
              </w:rPr>
            </w:pPr>
          </w:p>
        </w:tc>
        <w:tc>
          <w:tcPr>
            <w:tcW w:w="2841" w:type="dxa"/>
            <w:vMerge/>
            <w:tcBorders>
              <w:top w:val="nil"/>
            </w:tcBorders>
          </w:tcPr>
          <w:p w:rsidR="009A060D" w:rsidRDefault="009A060D">
            <w:pPr>
              <w:rPr>
                <w:sz w:val="2"/>
                <w:szCs w:val="2"/>
              </w:rPr>
            </w:pPr>
          </w:p>
        </w:tc>
      </w:tr>
      <w:tr w:rsidR="009A060D">
        <w:trPr>
          <w:trHeight w:val="448"/>
        </w:trPr>
        <w:tc>
          <w:tcPr>
            <w:tcW w:w="5001" w:type="dxa"/>
            <w:gridSpan w:val="2"/>
          </w:tcPr>
          <w:p w:rsidR="009A060D" w:rsidRDefault="005424A3">
            <w:pPr>
              <w:pStyle w:val="TableParagraph"/>
              <w:spacing w:line="268" w:lineRule="exact"/>
              <w:ind w:left="1331"/>
              <w:rPr>
                <w:b/>
              </w:rPr>
            </w:pPr>
            <w:r>
              <w:rPr>
                <w:b/>
              </w:rPr>
              <w:t>ŞİKAYETİN</w:t>
            </w:r>
            <w:r>
              <w:rPr>
                <w:b/>
                <w:spacing w:val="-8"/>
              </w:rPr>
              <w:t xml:space="preserve"> </w:t>
            </w:r>
            <w:r>
              <w:rPr>
                <w:b/>
                <w:spacing w:val="-2"/>
              </w:rPr>
              <w:t>SEBEBİ</w:t>
            </w:r>
          </w:p>
        </w:tc>
        <w:tc>
          <w:tcPr>
            <w:tcW w:w="4256" w:type="dxa"/>
            <w:gridSpan w:val="2"/>
          </w:tcPr>
          <w:p w:rsidR="009A060D" w:rsidRDefault="005424A3">
            <w:pPr>
              <w:pStyle w:val="TableParagraph"/>
              <w:spacing w:line="268" w:lineRule="exact"/>
              <w:ind w:left="17"/>
              <w:rPr>
                <w:b/>
              </w:rPr>
            </w:pPr>
            <w:r>
              <w:rPr>
                <w:b/>
                <w:spacing w:val="-2"/>
              </w:rPr>
              <w:t>AÇIKLAMALAR</w:t>
            </w:r>
          </w:p>
        </w:tc>
      </w:tr>
      <w:tr w:rsidR="009A060D">
        <w:trPr>
          <w:trHeight w:val="703"/>
        </w:trPr>
        <w:tc>
          <w:tcPr>
            <w:tcW w:w="5001" w:type="dxa"/>
            <w:gridSpan w:val="2"/>
          </w:tcPr>
          <w:p w:rsidR="009A060D" w:rsidRDefault="005424A3">
            <w:pPr>
              <w:pStyle w:val="TableParagraph"/>
              <w:spacing w:line="265" w:lineRule="exact"/>
              <w:ind w:left="4"/>
              <w:rPr>
                <w:b/>
              </w:rPr>
            </w:pPr>
            <w:r>
              <w:rPr>
                <w:b/>
              </w:rPr>
              <w:t>Sakatlanmaya</w:t>
            </w:r>
            <w:r>
              <w:rPr>
                <w:b/>
                <w:spacing w:val="-11"/>
              </w:rPr>
              <w:t xml:space="preserve"> </w:t>
            </w:r>
            <w:r>
              <w:rPr>
                <w:b/>
              </w:rPr>
              <w:t>neden</w:t>
            </w:r>
            <w:r>
              <w:rPr>
                <w:b/>
                <w:spacing w:val="-11"/>
              </w:rPr>
              <w:t xml:space="preserve"> </w:t>
            </w:r>
            <w:r>
              <w:rPr>
                <w:b/>
              </w:rPr>
              <w:t>olabilecek</w:t>
            </w:r>
            <w:r>
              <w:rPr>
                <w:b/>
                <w:spacing w:val="-9"/>
              </w:rPr>
              <w:t xml:space="preserve"> </w:t>
            </w:r>
            <w:r>
              <w:rPr>
                <w:b/>
                <w:spacing w:val="-4"/>
              </w:rPr>
              <w:t>zemin</w:t>
            </w:r>
          </w:p>
          <w:p w:rsidR="009A060D" w:rsidRDefault="005424A3">
            <w:pPr>
              <w:pStyle w:val="TableParagraph"/>
              <w:spacing w:before="1"/>
              <w:ind w:left="4"/>
              <w:rPr>
                <w:i/>
              </w:rPr>
            </w:pPr>
            <w:r>
              <w:rPr>
                <w:i/>
                <w:spacing w:val="-2"/>
              </w:rPr>
              <w:t>(çukur,</w:t>
            </w:r>
            <w:r>
              <w:rPr>
                <w:i/>
              </w:rPr>
              <w:t xml:space="preserve"> </w:t>
            </w:r>
            <w:r>
              <w:rPr>
                <w:i/>
                <w:spacing w:val="-2"/>
              </w:rPr>
              <w:t>tümsek,</w:t>
            </w:r>
            <w:r>
              <w:rPr>
                <w:i/>
                <w:spacing w:val="1"/>
              </w:rPr>
              <w:t xml:space="preserve"> </w:t>
            </w:r>
            <w:r>
              <w:rPr>
                <w:i/>
                <w:spacing w:val="-2"/>
              </w:rPr>
              <w:t>aşırı</w:t>
            </w:r>
            <w:r>
              <w:rPr>
                <w:i/>
              </w:rPr>
              <w:t xml:space="preserve"> </w:t>
            </w:r>
            <w:r>
              <w:rPr>
                <w:i/>
                <w:spacing w:val="-2"/>
              </w:rPr>
              <w:t>kayganlık</w:t>
            </w:r>
            <w:r>
              <w:rPr>
                <w:i/>
                <w:spacing w:val="2"/>
              </w:rPr>
              <w:t xml:space="preserve"> </w:t>
            </w:r>
            <w:r>
              <w:rPr>
                <w:i/>
                <w:spacing w:val="-4"/>
              </w:rPr>
              <w:t>vs.)</w:t>
            </w:r>
          </w:p>
        </w:tc>
        <w:tc>
          <w:tcPr>
            <w:tcW w:w="4256" w:type="dxa"/>
            <w:gridSpan w:val="2"/>
          </w:tcPr>
          <w:p w:rsidR="009A060D" w:rsidRDefault="009A060D">
            <w:pPr>
              <w:pStyle w:val="TableParagraph"/>
              <w:rPr>
                <w:rFonts w:ascii="Times New Roman"/>
              </w:rPr>
            </w:pPr>
          </w:p>
        </w:tc>
      </w:tr>
      <w:tr w:rsidR="009A060D">
        <w:trPr>
          <w:trHeight w:val="683"/>
        </w:trPr>
        <w:tc>
          <w:tcPr>
            <w:tcW w:w="5001" w:type="dxa"/>
            <w:gridSpan w:val="2"/>
          </w:tcPr>
          <w:p w:rsidR="009A060D" w:rsidRDefault="005424A3">
            <w:pPr>
              <w:pStyle w:val="TableParagraph"/>
              <w:ind w:left="4" w:right="-15"/>
              <w:rPr>
                <w:i/>
              </w:rPr>
            </w:pPr>
            <w:r>
              <w:rPr>
                <w:b/>
              </w:rPr>
              <w:t>Sakatlanmaya</w:t>
            </w:r>
            <w:r>
              <w:rPr>
                <w:b/>
                <w:spacing w:val="29"/>
              </w:rPr>
              <w:t xml:space="preserve"> </w:t>
            </w:r>
            <w:r>
              <w:rPr>
                <w:b/>
              </w:rPr>
              <w:t>neden</w:t>
            </w:r>
            <w:r>
              <w:rPr>
                <w:b/>
                <w:spacing w:val="32"/>
              </w:rPr>
              <w:t xml:space="preserve"> </w:t>
            </w:r>
            <w:r>
              <w:rPr>
                <w:b/>
              </w:rPr>
              <w:t>olabilecek</w:t>
            </w:r>
            <w:r>
              <w:rPr>
                <w:b/>
                <w:spacing w:val="31"/>
              </w:rPr>
              <w:t xml:space="preserve"> </w:t>
            </w:r>
            <w:r>
              <w:rPr>
                <w:b/>
              </w:rPr>
              <w:t>çevre</w:t>
            </w:r>
            <w:r>
              <w:rPr>
                <w:b/>
                <w:spacing w:val="39"/>
              </w:rPr>
              <w:t xml:space="preserve"> </w:t>
            </w:r>
            <w:r>
              <w:rPr>
                <w:b/>
              </w:rPr>
              <w:t>örgüsü</w:t>
            </w:r>
            <w:r>
              <w:rPr>
                <w:b/>
                <w:spacing w:val="40"/>
              </w:rPr>
              <w:t xml:space="preserve"> </w:t>
            </w:r>
            <w:r>
              <w:rPr>
                <w:i/>
              </w:rPr>
              <w:t>(duvar, yırtık/paslı tel vs.)</w:t>
            </w:r>
          </w:p>
        </w:tc>
        <w:tc>
          <w:tcPr>
            <w:tcW w:w="4256" w:type="dxa"/>
            <w:gridSpan w:val="2"/>
          </w:tcPr>
          <w:p w:rsidR="009A060D" w:rsidRDefault="009A060D">
            <w:pPr>
              <w:pStyle w:val="TableParagraph"/>
              <w:rPr>
                <w:rFonts w:ascii="Times New Roman"/>
              </w:rPr>
            </w:pPr>
          </w:p>
        </w:tc>
      </w:tr>
      <w:tr w:rsidR="009A060D">
        <w:trPr>
          <w:trHeight w:val="693"/>
        </w:trPr>
        <w:tc>
          <w:tcPr>
            <w:tcW w:w="5001" w:type="dxa"/>
            <w:gridSpan w:val="2"/>
          </w:tcPr>
          <w:p w:rsidR="009A060D" w:rsidRDefault="005424A3">
            <w:pPr>
              <w:pStyle w:val="TableParagraph"/>
              <w:tabs>
                <w:tab w:val="left" w:pos="1550"/>
                <w:tab w:val="left" w:pos="2387"/>
                <w:tab w:val="left" w:pos="3578"/>
                <w:tab w:val="left" w:pos="4230"/>
              </w:tabs>
              <w:spacing w:line="265" w:lineRule="exact"/>
              <w:ind w:left="4" w:right="-15"/>
              <w:rPr>
                <w:b/>
              </w:rPr>
            </w:pPr>
            <w:r>
              <w:rPr>
                <w:b/>
                <w:spacing w:val="-2"/>
              </w:rPr>
              <w:t>Sakatlanmaya</w:t>
            </w:r>
            <w:r>
              <w:rPr>
                <w:b/>
              </w:rPr>
              <w:tab/>
            </w:r>
            <w:r>
              <w:rPr>
                <w:b/>
                <w:spacing w:val="-4"/>
              </w:rPr>
              <w:t>neden</w:t>
            </w:r>
            <w:r>
              <w:rPr>
                <w:b/>
              </w:rPr>
              <w:tab/>
            </w:r>
            <w:r>
              <w:rPr>
                <w:b/>
                <w:spacing w:val="-2"/>
              </w:rPr>
              <w:t>olabilecek</w:t>
            </w:r>
            <w:r>
              <w:rPr>
                <w:b/>
              </w:rPr>
              <w:tab/>
            </w:r>
            <w:r>
              <w:rPr>
                <w:b/>
                <w:spacing w:val="-4"/>
              </w:rPr>
              <w:t>kale</w:t>
            </w:r>
            <w:r>
              <w:rPr>
                <w:b/>
              </w:rPr>
              <w:tab/>
            </w:r>
            <w:r>
              <w:rPr>
                <w:b/>
                <w:spacing w:val="-2"/>
              </w:rPr>
              <w:t>direkleri</w:t>
            </w:r>
          </w:p>
          <w:p w:rsidR="009A060D" w:rsidRDefault="005424A3">
            <w:pPr>
              <w:pStyle w:val="TableParagraph"/>
              <w:ind w:left="4"/>
              <w:rPr>
                <w:i/>
              </w:rPr>
            </w:pPr>
            <w:r>
              <w:rPr>
                <w:i/>
              </w:rPr>
              <w:t>(sabitlenmemiş,</w:t>
            </w:r>
            <w:r>
              <w:rPr>
                <w:i/>
                <w:spacing w:val="-8"/>
              </w:rPr>
              <w:t xml:space="preserve"> </w:t>
            </w:r>
            <w:r>
              <w:rPr>
                <w:i/>
              </w:rPr>
              <w:t>sivri,</w:t>
            </w:r>
            <w:r>
              <w:rPr>
                <w:i/>
                <w:spacing w:val="-6"/>
              </w:rPr>
              <w:t xml:space="preserve"> </w:t>
            </w:r>
            <w:r>
              <w:rPr>
                <w:i/>
              </w:rPr>
              <w:t>kesici</w:t>
            </w:r>
            <w:r>
              <w:rPr>
                <w:i/>
                <w:spacing w:val="-6"/>
              </w:rPr>
              <w:t xml:space="preserve"> </w:t>
            </w:r>
            <w:r>
              <w:rPr>
                <w:i/>
                <w:spacing w:val="-4"/>
              </w:rPr>
              <w:t>vs.)</w:t>
            </w:r>
          </w:p>
        </w:tc>
        <w:tc>
          <w:tcPr>
            <w:tcW w:w="4256" w:type="dxa"/>
            <w:gridSpan w:val="2"/>
          </w:tcPr>
          <w:p w:rsidR="009A060D" w:rsidRDefault="009A060D">
            <w:pPr>
              <w:pStyle w:val="TableParagraph"/>
              <w:rPr>
                <w:rFonts w:ascii="Times New Roman"/>
              </w:rPr>
            </w:pPr>
          </w:p>
        </w:tc>
      </w:tr>
      <w:tr w:rsidR="009A060D">
        <w:trPr>
          <w:trHeight w:val="573"/>
        </w:trPr>
        <w:tc>
          <w:tcPr>
            <w:tcW w:w="5001" w:type="dxa"/>
            <w:gridSpan w:val="2"/>
          </w:tcPr>
          <w:p w:rsidR="009A060D" w:rsidRDefault="005424A3">
            <w:pPr>
              <w:pStyle w:val="TableParagraph"/>
              <w:ind w:left="4" w:right="-15"/>
              <w:rPr>
                <w:i/>
              </w:rPr>
            </w:pPr>
            <w:r>
              <w:rPr>
                <w:b/>
              </w:rPr>
              <w:t>Yetersiz</w:t>
            </w:r>
            <w:r>
              <w:rPr>
                <w:b/>
                <w:spacing w:val="-10"/>
              </w:rPr>
              <w:t xml:space="preserve"> </w:t>
            </w:r>
            <w:r>
              <w:rPr>
                <w:b/>
              </w:rPr>
              <w:t>eğitimciler</w:t>
            </w:r>
            <w:r>
              <w:rPr>
                <w:b/>
                <w:spacing w:val="-10"/>
              </w:rPr>
              <w:t xml:space="preserve"> </w:t>
            </w:r>
            <w:r>
              <w:rPr>
                <w:i/>
              </w:rPr>
              <w:t>(sayı</w:t>
            </w:r>
            <w:r>
              <w:rPr>
                <w:i/>
                <w:spacing w:val="-12"/>
              </w:rPr>
              <w:t xml:space="preserve"> </w:t>
            </w:r>
            <w:r>
              <w:rPr>
                <w:i/>
              </w:rPr>
              <w:t>azlığı,</w:t>
            </w:r>
            <w:r>
              <w:rPr>
                <w:i/>
                <w:spacing w:val="-9"/>
              </w:rPr>
              <w:t xml:space="preserve"> </w:t>
            </w:r>
            <w:r>
              <w:rPr>
                <w:i/>
              </w:rPr>
              <w:t>yetersiz</w:t>
            </w:r>
            <w:r>
              <w:rPr>
                <w:i/>
                <w:spacing w:val="-8"/>
              </w:rPr>
              <w:t xml:space="preserve"> </w:t>
            </w:r>
            <w:r>
              <w:rPr>
                <w:i/>
              </w:rPr>
              <w:t>lisans,</w:t>
            </w:r>
            <w:r>
              <w:rPr>
                <w:i/>
                <w:spacing w:val="-7"/>
              </w:rPr>
              <w:t xml:space="preserve"> </w:t>
            </w:r>
            <w:r>
              <w:rPr>
                <w:i/>
              </w:rPr>
              <w:t>çocuklara olumsuz yaklaşım vs.)</w:t>
            </w:r>
          </w:p>
        </w:tc>
        <w:tc>
          <w:tcPr>
            <w:tcW w:w="4256" w:type="dxa"/>
            <w:gridSpan w:val="2"/>
          </w:tcPr>
          <w:p w:rsidR="009A060D" w:rsidRDefault="009A060D">
            <w:pPr>
              <w:pStyle w:val="TableParagraph"/>
              <w:rPr>
                <w:rFonts w:ascii="Times New Roman"/>
              </w:rPr>
            </w:pPr>
          </w:p>
        </w:tc>
      </w:tr>
      <w:tr w:rsidR="009A060D">
        <w:trPr>
          <w:trHeight w:val="400"/>
        </w:trPr>
        <w:tc>
          <w:tcPr>
            <w:tcW w:w="5001" w:type="dxa"/>
            <w:gridSpan w:val="2"/>
          </w:tcPr>
          <w:p w:rsidR="009A060D" w:rsidRDefault="005424A3">
            <w:pPr>
              <w:pStyle w:val="TableParagraph"/>
              <w:spacing w:line="268" w:lineRule="exact"/>
              <w:ind w:left="4"/>
              <w:rPr>
                <w:b/>
              </w:rPr>
            </w:pPr>
            <w:r>
              <w:rPr>
                <w:b/>
              </w:rPr>
              <w:t>Yetersiz</w:t>
            </w:r>
            <w:r>
              <w:rPr>
                <w:b/>
                <w:spacing w:val="-10"/>
              </w:rPr>
              <w:t xml:space="preserve"> </w:t>
            </w:r>
            <w:r>
              <w:rPr>
                <w:b/>
              </w:rPr>
              <w:t>antrenman</w:t>
            </w:r>
            <w:r>
              <w:rPr>
                <w:b/>
                <w:spacing w:val="-12"/>
              </w:rPr>
              <w:t xml:space="preserve"> </w:t>
            </w:r>
            <w:r>
              <w:rPr>
                <w:b/>
                <w:spacing w:val="-2"/>
              </w:rPr>
              <w:t>malzemesi</w:t>
            </w:r>
          </w:p>
        </w:tc>
        <w:tc>
          <w:tcPr>
            <w:tcW w:w="4256" w:type="dxa"/>
            <w:gridSpan w:val="2"/>
          </w:tcPr>
          <w:p w:rsidR="009A060D" w:rsidRDefault="009A060D">
            <w:pPr>
              <w:pStyle w:val="TableParagraph"/>
              <w:rPr>
                <w:rFonts w:ascii="Times New Roman"/>
              </w:rPr>
            </w:pPr>
          </w:p>
        </w:tc>
      </w:tr>
      <w:tr w:rsidR="009A060D">
        <w:trPr>
          <w:trHeight w:val="419"/>
        </w:trPr>
        <w:tc>
          <w:tcPr>
            <w:tcW w:w="5001" w:type="dxa"/>
            <w:gridSpan w:val="2"/>
          </w:tcPr>
          <w:p w:rsidR="009A060D" w:rsidRDefault="005424A3">
            <w:pPr>
              <w:pStyle w:val="TableParagraph"/>
              <w:spacing w:line="265" w:lineRule="exact"/>
              <w:ind w:left="4"/>
              <w:rPr>
                <w:b/>
              </w:rPr>
            </w:pPr>
            <w:r>
              <w:rPr>
                <w:b/>
              </w:rPr>
              <w:t>Yetersiz</w:t>
            </w:r>
            <w:r>
              <w:rPr>
                <w:b/>
                <w:spacing w:val="-10"/>
              </w:rPr>
              <w:t xml:space="preserve"> </w:t>
            </w:r>
            <w:r>
              <w:rPr>
                <w:b/>
              </w:rPr>
              <w:t>sağlık</w:t>
            </w:r>
            <w:r>
              <w:rPr>
                <w:b/>
                <w:spacing w:val="-10"/>
              </w:rPr>
              <w:t xml:space="preserve"> </w:t>
            </w:r>
            <w:r>
              <w:rPr>
                <w:b/>
              </w:rPr>
              <w:t>&amp;</w:t>
            </w:r>
            <w:r>
              <w:rPr>
                <w:b/>
                <w:spacing w:val="-9"/>
              </w:rPr>
              <w:t xml:space="preserve"> </w:t>
            </w:r>
            <w:r>
              <w:rPr>
                <w:b/>
              </w:rPr>
              <w:t>ilkyardım</w:t>
            </w:r>
            <w:r>
              <w:rPr>
                <w:b/>
                <w:spacing w:val="-9"/>
              </w:rPr>
              <w:t xml:space="preserve"> </w:t>
            </w:r>
            <w:r>
              <w:rPr>
                <w:b/>
                <w:spacing w:val="-2"/>
              </w:rPr>
              <w:t>önlemleri</w:t>
            </w:r>
          </w:p>
        </w:tc>
        <w:tc>
          <w:tcPr>
            <w:tcW w:w="4256" w:type="dxa"/>
            <w:gridSpan w:val="2"/>
          </w:tcPr>
          <w:p w:rsidR="009A060D" w:rsidRDefault="009A060D">
            <w:pPr>
              <w:pStyle w:val="TableParagraph"/>
              <w:rPr>
                <w:rFonts w:ascii="Times New Roman"/>
              </w:rPr>
            </w:pPr>
          </w:p>
        </w:tc>
      </w:tr>
      <w:tr w:rsidR="009A060D">
        <w:trPr>
          <w:trHeight w:val="808"/>
        </w:trPr>
        <w:tc>
          <w:tcPr>
            <w:tcW w:w="5001" w:type="dxa"/>
            <w:gridSpan w:val="2"/>
          </w:tcPr>
          <w:p w:rsidR="009A060D" w:rsidRDefault="005424A3">
            <w:pPr>
              <w:pStyle w:val="TableParagraph"/>
              <w:spacing w:line="268" w:lineRule="exact"/>
              <w:ind w:left="4"/>
              <w:rPr>
                <w:b/>
              </w:rPr>
            </w:pPr>
            <w:r>
              <w:rPr>
                <w:b/>
                <w:spacing w:val="-2"/>
              </w:rPr>
              <w:t>Diğer:</w:t>
            </w:r>
          </w:p>
        </w:tc>
        <w:tc>
          <w:tcPr>
            <w:tcW w:w="4256" w:type="dxa"/>
            <w:gridSpan w:val="2"/>
          </w:tcPr>
          <w:p w:rsidR="009A060D" w:rsidRDefault="009A060D">
            <w:pPr>
              <w:pStyle w:val="TableParagraph"/>
              <w:rPr>
                <w:rFonts w:ascii="Times New Roman"/>
              </w:rPr>
            </w:pPr>
          </w:p>
        </w:tc>
      </w:tr>
    </w:tbl>
    <w:p w:rsidR="009A060D" w:rsidRDefault="009A060D">
      <w:pPr>
        <w:pStyle w:val="GvdeMetni"/>
        <w:spacing w:before="2"/>
        <w:rPr>
          <w:b/>
          <w:sz w:val="22"/>
        </w:rPr>
      </w:pPr>
    </w:p>
    <w:p w:rsidR="009A060D" w:rsidRDefault="005424A3">
      <w:pPr>
        <w:ind w:left="52"/>
      </w:pPr>
      <w:r>
        <w:rPr>
          <w:spacing w:val="-2"/>
        </w:rPr>
        <w:t>Tarih/İmza:</w:t>
      </w:r>
    </w:p>
    <w:p w:rsidR="009A060D" w:rsidRDefault="009A060D">
      <w:pPr>
        <w:pStyle w:val="GvdeMetni"/>
        <w:rPr>
          <w:sz w:val="22"/>
        </w:rPr>
      </w:pPr>
    </w:p>
    <w:p w:rsidR="009A060D" w:rsidRDefault="009A060D">
      <w:pPr>
        <w:pStyle w:val="GvdeMetni"/>
        <w:spacing w:before="1"/>
        <w:rPr>
          <w:sz w:val="22"/>
        </w:rPr>
      </w:pPr>
    </w:p>
    <w:p w:rsidR="009A060D" w:rsidRDefault="005424A3">
      <w:pPr>
        <w:ind w:left="52"/>
        <w:rPr>
          <w:i/>
        </w:rPr>
      </w:pPr>
      <w:r>
        <w:rPr>
          <w:b/>
          <w:i/>
        </w:rPr>
        <w:t>(*)</w:t>
      </w:r>
      <w:r>
        <w:rPr>
          <w:b/>
          <w:i/>
          <w:spacing w:val="80"/>
        </w:rPr>
        <w:t xml:space="preserve"> </w:t>
      </w:r>
      <w:r>
        <w:rPr>
          <w:i/>
        </w:rPr>
        <w:t>Şikayet</w:t>
      </w:r>
      <w:r>
        <w:rPr>
          <w:i/>
          <w:spacing w:val="80"/>
        </w:rPr>
        <w:t xml:space="preserve"> </w:t>
      </w:r>
      <w:r>
        <w:rPr>
          <w:i/>
        </w:rPr>
        <w:t>sahibine</w:t>
      </w:r>
      <w:r>
        <w:rPr>
          <w:i/>
          <w:spacing w:val="80"/>
        </w:rPr>
        <w:t xml:space="preserve"> </w:t>
      </w:r>
      <w:r>
        <w:rPr>
          <w:i/>
        </w:rPr>
        <w:t>ilişkin</w:t>
      </w:r>
      <w:r>
        <w:rPr>
          <w:i/>
          <w:spacing w:val="80"/>
        </w:rPr>
        <w:t xml:space="preserve"> </w:t>
      </w:r>
      <w:r>
        <w:rPr>
          <w:i/>
        </w:rPr>
        <w:t>bilgilerde</w:t>
      </w:r>
      <w:r>
        <w:rPr>
          <w:i/>
          <w:spacing w:val="80"/>
        </w:rPr>
        <w:t xml:space="preserve"> </w:t>
      </w:r>
      <w:r>
        <w:rPr>
          <w:i/>
        </w:rPr>
        <w:t>eksiklik/yanlışlık</w:t>
      </w:r>
      <w:r>
        <w:rPr>
          <w:i/>
          <w:spacing w:val="80"/>
        </w:rPr>
        <w:t xml:space="preserve"> </w:t>
      </w:r>
      <w:r>
        <w:rPr>
          <w:i/>
        </w:rPr>
        <w:t>olması</w:t>
      </w:r>
      <w:r>
        <w:rPr>
          <w:i/>
          <w:spacing w:val="80"/>
        </w:rPr>
        <w:t xml:space="preserve"> </w:t>
      </w:r>
      <w:r>
        <w:rPr>
          <w:i/>
        </w:rPr>
        <w:t>halinde</w:t>
      </w:r>
      <w:r>
        <w:rPr>
          <w:i/>
          <w:spacing w:val="80"/>
        </w:rPr>
        <w:t xml:space="preserve"> </w:t>
      </w:r>
      <w:r>
        <w:rPr>
          <w:i/>
        </w:rPr>
        <w:t>yapılan</w:t>
      </w:r>
      <w:r>
        <w:rPr>
          <w:i/>
          <w:spacing w:val="80"/>
        </w:rPr>
        <w:t xml:space="preserve"> </w:t>
      </w:r>
      <w:r>
        <w:rPr>
          <w:i/>
        </w:rPr>
        <w:t>şikayet</w:t>
      </w:r>
      <w:r>
        <w:rPr>
          <w:i/>
          <w:spacing w:val="80"/>
        </w:rPr>
        <w:t xml:space="preserve"> </w:t>
      </w:r>
      <w:r>
        <w:rPr>
          <w:i/>
        </w:rPr>
        <w:t xml:space="preserve">değerlendirmeye </w:t>
      </w:r>
      <w:r>
        <w:rPr>
          <w:i/>
          <w:spacing w:val="-2"/>
        </w:rPr>
        <w:t>alınmayacaktır.</w:t>
      </w:r>
    </w:p>
    <w:sectPr w:rsidR="009A060D">
      <w:pgSz w:w="11910" w:h="16840"/>
      <w:pgMar w:top="660" w:right="708" w:bottom="1200" w:left="1275" w:header="0" w:footer="100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4A3" w:rsidRDefault="005424A3">
      <w:r>
        <w:separator/>
      </w:r>
    </w:p>
  </w:endnote>
  <w:endnote w:type="continuationSeparator" w:id="0">
    <w:p w:rsidR="005424A3" w:rsidRDefault="0054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0D" w:rsidRDefault="005424A3">
    <w:pPr>
      <w:pStyle w:val="GvdeMetni"/>
      <w:spacing w:line="14" w:lineRule="auto"/>
      <w:rPr>
        <w:sz w:val="20"/>
      </w:rPr>
    </w:pPr>
    <w:r>
      <w:rPr>
        <w:noProof/>
        <w:sz w:val="20"/>
        <w:lang w:eastAsia="tr-TR"/>
      </w:rPr>
      <mc:AlternateContent>
        <mc:Choice Requires="wps">
          <w:drawing>
            <wp:anchor distT="0" distB="0" distL="0" distR="0" simplePos="0" relativeHeight="487088640" behindDoc="1" locked="0" layoutInCell="1" allowOverlap="1">
              <wp:simplePos x="0" y="0"/>
              <wp:positionH relativeFrom="page">
                <wp:posOffset>6508242</wp:posOffset>
              </wp:positionH>
              <wp:positionV relativeFrom="page">
                <wp:posOffset>9896347</wp:posOffset>
              </wp:positionV>
              <wp:extent cx="2070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9A060D" w:rsidRDefault="005424A3">
                          <w:pPr>
                            <w:spacing w:line="245" w:lineRule="exact"/>
                            <w:ind w:left="20"/>
                          </w:pPr>
                          <w:r>
                            <w:rPr>
                              <w:spacing w:val="-5"/>
                            </w:rPr>
                            <w:fldChar w:fldCharType="begin"/>
                          </w:r>
                          <w:r>
                            <w:rPr>
                              <w:spacing w:val="-5"/>
                            </w:rPr>
                            <w:instrText xml:space="preserve"> PAGE </w:instrText>
                          </w:r>
                          <w:r>
                            <w:rPr>
                              <w:spacing w:val="-5"/>
                            </w:rPr>
                            <w:fldChar w:fldCharType="separate"/>
                          </w:r>
                          <w:r w:rsidR="001D431D">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2.45pt;margin-top:779.25pt;width:16.3pt;height:13.05pt;z-index:-1622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" filled="f" stroked="f">
              <v:path arrowok="t"/>
              <v:textbox inset="0,0,0,0">
                <w:txbxContent>
                  <w:p w:rsidR="009A060D" w:rsidRDefault="005424A3">
                    <w:pPr>
                      <w:spacing w:line="245" w:lineRule="exact"/>
                      <w:ind w:left="20"/>
                    </w:pPr>
                    <w:r>
                      <w:rPr>
                        <w:spacing w:val="-5"/>
                      </w:rPr>
                      <w:fldChar w:fldCharType="begin"/>
                    </w:r>
                    <w:r>
                      <w:rPr>
                        <w:spacing w:val="-5"/>
                      </w:rPr>
                      <w:instrText xml:space="preserve"> PAGE </w:instrText>
                    </w:r>
                    <w:r>
                      <w:rPr>
                        <w:spacing w:val="-5"/>
                      </w:rPr>
                      <w:fldChar w:fldCharType="separate"/>
                    </w:r>
                    <w:r w:rsidR="001D431D">
                      <w:rPr>
                        <w:noProof/>
                        <w:spacing w:val="-5"/>
                      </w:rPr>
                      <w:t>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60D" w:rsidRDefault="005424A3">
    <w:pPr>
      <w:pStyle w:val="GvdeMetni"/>
      <w:spacing w:line="14" w:lineRule="auto"/>
      <w:rPr>
        <w:sz w:val="20"/>
      </w:rPr>
    </w:pPr>
    <w:r>
      <w:rPr>
        <w:noProof/>
        <w:sz w:val="20"/>
        <w:lang w:eastAsia="tr-TR"/>
      </w:rPr>
      <mc:AlternateContent>
        <mc:Choice Requires="wps">
          <w:drawing>
            <wp:anchor distT="0" distB="0" distL="0" distR="0" simplePos="0" relativeHeight="487089152" behindDoc="1" locked="0" layoutInCell="1" allowOverlap="1">
              <wp:simplePos x="0" y="0"/>
              <wp:positionH relativeFrom="page">
                <wp:posOffset>6923278</wp:posOffset>
              </wp:positionH>
              <wp:positionV relativeFrom="page">
                <wp:posOffset>9916159</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A060D" w:rsidRDefault="005424A3">
                          <w:pPr>
                            <w:spacing w:line="245" w:lineRule="exact"/>
                            <w:ind w:left="60"/>
                          </w:pPr>
                          <w:r>
                            <w:rPr>
                              <w:spacing w:val="-5"/>
                            </w:rPr>
                            <w:fldChar w:fldCharType="begin"/>
                          </w:r>
                          <w:r>
                            <w:rPr>
                              <w:spacing w:val="-5"/>
                            </w:rPr>
                            <w:instrText xml:space="preserve"> PAGE </w:instrText>
                          </w:r>
                          <w:r>
                            <w:rPr>
                              <w:spacing w:val="-5"/>
                            </w:rPr>
                            <w:fldChar w:fldCharType="separate"/>
                          </w:r>
                          <w:r w:rsidR="001D431D">
                            <w:rPr>
                              <w:noProof/>
                              <w:spacing w:val="-5"/>
                            </w:rPr>
                            <w:t>14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45.15pt;margin-top:780.8pt;width:18.3pt;height:13.05pt;z-index:-1622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" filled="f" stroked="f">
              <v:path arrowok="t"/>
              <v:textbox inset="0,0,0,0">
                <w:txbxContent>
                  <w:p w:rsidR="009A060D" w:rsidRDefault="005424A3">
                    <w:pPr>
                      <w:spacing w:line="245" w:lineRule="exact"/>
                      <w:ind w:left="60"/>
                    </w:pPr>
                    <w:r>
                      <w:rPr>
                        <w:spacing w:val="-5"/>
                      </w:rPr>
                      <w:fldChar w:fldCharType="begin"/>
                    </w:r>
                    <w:r>
                      <w:rPr>
                        <w:spacing w:val="-5"/>
                      </w:rPr>
                      <w:instrText xml:space="preserve"> PAGE </w:instrText>
                    </w:r>
                    <w:r>
                      <w:rPr>
                        <w:spacing w:val="-5"/>
                      </w:rPr>
                      <w:fldChar w:fldCharType="separate"/>
                    </w:r>
                    <w:r w:rsidR="001D431D">
                      <w:rPr>
                        <w:noProof/>
                        <w:spacing w:val="-5"/>
                      </w:rPr>
                      <w:t>14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4A3" w:rsidRDefault="005424A3">
      <w:r>
        <w:separator/>
      </w:r>
    </w:p>
  </w:footnote>
  <w:footnote w:type="continuationSeparator" w:id="0">
    <w:p w:rsidR="005424A3" w:rsidRDefault="00542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78EB"/>
    <w:multiLevelType w:val="hybridMultilevel"/>
    <w:tmpl w:val="5456F504"/>
    <w:lvl w:ilvl="0" w:tplc="56B26BA0">
      <w:start w:val="1"/>
      <w:numFmt w:val="lowerLetter"/>
      <w:lvlText w:val="%1)"/>
      <w:lvlJc w:val="left"/>
      <w:pPr>
        <w:ind w:left="861" w:hanging="360"/>
        <w:jc w:val="left"/>
      </w:pPr>
      <w:rPr>
        <w:rFonts w:ascii="Calibri" w:eastAsia="Calibri" w:hAnsi="Calibri" w:cs="Calibri" w:hint="default"/>
        <w:b/>
        <w:bCs/>
        <w:i w:val="0"/>
        <w:iCs w:val="0"/>
        <w:spacing w:val="-1"/>
        <w:w w:val="100"/>
        <w:sz w:val="24"/>
        <w:szCs w:val="24"/>
        <w:lang w:val="tr-TR" w:eastAsia="en-US" w:bidi="ar-SA"/>
      </w:rPr>
    </w:lvl>
    <w:lvl w:ilvl="1" w:tplc="46104E5A">
      <w:numFmt w:val="bullet"/>
      <w:lvlText w:val="•"/>
      <w:lvlJc w:val="left"/>
      <w:pPr>
        <w:ind w:left="1766" w:hanging="360"/>
      </w:pPr>
      <w:rPr>
        <w:rFonts w:hint="default"/>
        <w:lang w:val="tr-TR" w:eastAsia="en-US" w:bidi="ar-SA"/>
      </w:rPr>
    </w:lvl>
    <w:lvl w:ilvl="2" w:tplc="50B0F4CA">
      <w:numFmt w:val="bullet"/>
      <w:lvlText w:val="•"/>
      <w:lvlJc w:val="left"/>
      <w:pPr>
        <w:ind w:left="2673" w:hanging="360"/>
      </w:pPr>
      <w:rPr>
        <w:rFonts w:hint="default"/>
        <w:lang w:val="tr-TR" w:eastAsia="en-US" w:bidi="ar-SA"/>
      </w:rPr>
    </w:lvl>
    <w:lvl w:ilvl="3" w:tplc="9ACAD1B0">
      <w:numFmt w:val="bullet"/>
      <w:lvlText w:val="•"/>
      <w:lvlJc w:val="left"/>
      <w:pPr>
        <w:ind w:left="3580" w:hanging="360"/>
      </w:pPr>
      <w:rPr>
        <w:rFonts w:hint="default"/>
        <w:lang w:val="tr-TR" w:eastAsia="en-US" w:bidi="ar-SA"/>
      </w:rPr>
    </w:lvl>
    <w:lvl w:ilvl="4" w:tplc="D7706E0A">
      <w:numFmt w:val="bullet"/>
      <w:lvlText w:val="•"/>
      <w:lvlJc w:val="left"/>
      <w:pPr>
        <w:ind w:left="4487" w:hanging="360"/>
      </w:pPr>
      <w:rPr>
        <w:rFonts w:hint="default"/>
        <w:lang w:val="tr-TR" w:eastAsia="en-US" w:bidi="ar-SA"/>
      </w:rPr>
    </w:lvl>
    <w:lvl w:ilvl="5" w:tplc="184C8E1E">
      <w:numFmt w:val="bullet"/>
      <w:lvlText w:val="•"/>
      <w:lvlJc w:val="left"/>
      <w:pPr>
        <w:ind w:left="5394" w:hanging="360"/>
      </w:pPr>
      <w:rPr>
        <w:rFonts w:hint="default"/>
        <w:lang w:val="tr-TR" w:eastAsia="en-US" w:bidi="ar-SA"/>
      </w:rPr>
    </w:lvl>
    <w:lvl w:ilvl="6" w:tplc="9D509B50">
      <w:numFmt w:val="bullet"/>
      <w:lvlText w:val="•"/>
      <w:lvlJc w:val="left"/>
      <w:pPr>
        <w:ind w:left="6300" w:hanging="360"/>
      </w:pPr>
      <w:rPr>
        <w:rFonts w:hint="default"/>
        <w:lang w:val="tr-TR" w:eastAsia="en-US" w:bidi="ar-SA"/>
      </w:rPr>
    </w:lvl>
    <w:lvl w:ilvl="7" w:tplc="EC783688">
      <w:numFmt w:val="bullet"/>
      <w:lvlText w:val="•"/>
      <w:lvlJc w:val="left"/>
      <w:pPr>
        <w:ind w:left="7207" w:hanging="360"/>
      </w:pPr>
      <w:rPr>
        <w:rFonts w:hint="default"/>
        <w:lang w:val="tr-TR" w:eastAsia="en-US" w:bidi="ar-SA"/>
      </w:rPr>
    </w:lvl>
    <w:lvl w:ilvl="8" w:tplc="8A5C5172">
      <w:numFmt w:val="bullet"/>
      <w:lvlText w:val="•"/>
      <w:lvlJc w:val="left"/>
      <w:pPr>
        <w:ind w:left="8114" w:hanging="360"/>
      </w:pPr>
      <w:rPr>
        <w:rFonts w:hint="default"/>
        <w:lang w:val="tr-TR" w:eastAsia="en-US" w:bidi="ar-SA"/>
      </w:rPr>
    </w:lvl>
  </w:abstractNum>
  <w:abstractNum w:abstractNumId="1">
    <w:nsid w:val="2B075D21"/>
    <w:multiLevelType w:val="hybridMultilevel"/>
    <w:tmpl w:val="1A0ECA88"/>
    <w:lvl w:ilvl="0" w:tplc="6818D6DA">
      <w:start w:val="1"/>
      <w:numFmt w:val="decimal"/>
      <w:lvlText w:val="(%1)"/>
      <w:lvlJc w:val="left"/>
      <w:pPr>
        <w:ind w:left="907" w:hanging="360"/>
        <w:jc w:val="left"/>
      </w:pPr>
      <w:rPr>
        <w:rFonts w:ascii="Calibri" w:eastAsia="Calibri" w:hAnsi="Calibri" w:cs="Calibri" w:hint="default"/>
        <w:b/>
        <w:bCs/>
        <w:i w:val="0"/>
        <w:iCs w:val="0"/>
        <w:spacing w:val="0"/>
        <w:w w:val="100"/>
        <w:sz w:val="24"/>
        <w:szCs w:val="24"/>
        <w:lang w:val="tr-TR" w:eastAsia="en-US" w:bidi="ar-SA"/>
      </w:rPr>
    </w:lvl>
    <w:lvl w:ilvl="1" w:tplc="059CA56C">
      <w:start w:val="1"/>
      <w:numFmt w:val="lowerLetter"/>
      <w:lvlText w:val="%2."/>
      <w:lvlJc w:val="left"/>
      <w:pPr>
        <w:ind w:left="1267" w:hanging="360"/>
        <w:jc w:val="left"/>
      </w:pPr>
      <w:rPr>
        <w:rFonts w:hint="default"/>
        <w:spacing w:val="-1"/>
        <w:w w:val="100"/>
        <w:lang w:val="tr-TR" w:eastAsia="en-US" w:bidi="ar-SA"/>
      </w:rPr>
    </w:lvl>
    <w:lvl w:ilvl="2" w:tplc="A07680F6">
      <w:numFmt w:val="bullet"/>
      <w:lvlText w:val="•"/>
      <w:lvlJc w:val="left"/>
      <w:pPr>
        <w:ind w:left="2223" w:hanging="360"/>
      </w:pPr>
      <w:rPr>
        <w:rFonts w:hint="default"/>
        <w:lang w:val="tr-TR" w:eastAsia="en-US" w:bidi="ar-SA"/>
      </w:rPr>
    </w:lvl>
    <w:lvl w:ilvl="3" w:tplc="D0721C4C">
      <w:numFmt w:val="bullet"/>
      <w:lvlText w:val="•"/>
      <w:lvlJc w:val="left"/>
      <w:pPr>
        <w:ind w:left="3186" w:hanging="360"/>
      </w:pPr>
      <w:rPr>
        <w:rFonts w:hint="default"/>
        <w:lang w:val="tr-TR" w:eastAsia="en-US" w:bidi="ar-SA"/>
      </w:rPr>
    </w:lvl>
    <w:lvl w:ilvl="4" w:tplc="002C1876">
      <w:numFmt w:val="bullet"/>
      <w:lvlText w:val="•"/>
      <w:lvlJc w:val="left"/>
      <w:pPr>
        <w:ind w:left="4149" w:hanging="360"/>
      </w:pPr>
      <w:rPr>
        <w:rFonts w:hint="default"/>
        <w:lang w:val="tr-TR" w:eastAsia="en-US" w:bidi="ar-SA"/>
      </w:rPr>
    </w:lvl>
    <w:lvl w:ilvl="5" w:tplc="EECCBE72">
      <w:numFmt w:val="bullet"/>
      <w:lvlText w:val="•"/>
      <w:lvlJc w:val="left"/>
      <w:pPr>
        <w:ind w:left="5112" w:hanging="360"/>
      </w:pPr>
      <w:rPr>
        <w:rFonts w:hint="default"/>
        <w:lang w:val="tr-TR" w:eastAsia="en-US" w:bidi="ar-SA"/>
      </w:rPr>
    </w:lvl>
    <w:lvl w:ilvl="6" w:tplc="AE1275E8">
      <w:numFmt w:val="bullet"/>
      <w:lvlText w:val="•"/>
      <w:lvlJc w:val="left"/>
      <w:pPr>
        <w:ind w:left="6075" w:hanging="360"/>
      </w:pPr>
      <w:rPr>
        <w:rFonts w:hint="default"/>
        <w:lang w:val="tr-TR" w:eastAsia="en-US" w:bidi="ar-SA"/>
      </w:rPr>
    </w:lvl>
    <w:lvl w:ilvl="7" w:tplc="DDD2500E">
      <w:numFmt w:val="bullet"/>
      <w:lvlText w:val="•"/>
      <w:lvlJc w:val="left"/>
      <w:pPr>
        <w:ind w:left="7038" w:hanging="360"/>
      </w:pPr>
      <w:rPr>
        <w:rFonts w:hint="default"/>
        <w:lang w:val="tr-TR" w:eastAsia="en-US" w:bidi="ar-SA"/>
      </w:rPr>
    </w:lvl>
    <w:lvl w:ilvl="8" w:tplc="784C5FE6">
      <w:numFmt w:val="bullet"/>
      <w:lvlText w:val="•"/>
      <w:lvlJc w:val="left"/>
      <w:pPr>
        <w:ind w:left="8001" w:hanging="360"/>
      </w:pPr>
      <w:rPr>
        <w:rFonts w:hint="default"/>
        <w:lang w:val="tr-TR" w:eastAsia="en-US" w:bidi="ar-SA"/>
      </w:rPr>
    </w:lvl>
  </w:abstractNum>
  <w:abstractNum w:abstractNumId="2">
    <w:nsid w:val="474F64A2"/>
    <w:multiLevelType w:val="hybridMultilevel"/>
    <w:tmpl w:val="BA4436FE"/>
    <w:lvl w:ilvl="0" w:tplc="0E0675A6">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tr-TR" w:eastAsia="en-US" w:bidi="ar-SA"/>
      </w:rPr>
    </w:lvl>
    <w:lvl w:ilvl="1" w:tplc="E93410A2">
      <w:numFmt w:val="bullet"/>
      <w:lvlText w:val="•"/>
      <w:lvlJc w:val="left"/>
      <w:pPr>
        <w:ind w:left="1766" w:hanging="360"/>
      </w:pPr>
      <w:rPr>
        <w:rFonts w:hint="default"/>
        <w:lang w:val="tr-TR" w:eastAsia="en-US" w:bidi="ar-SA"/>
      </w:rPr>
    </w:lvl>
    <w:lvl w:ilvl="2" w:tplc="9CF4EDB0">
      <w:numFmt w:val="bullet"/>
      <w:lvlText w:val="•"/>
      <w:lvlJc w:val="left"/>
      <w:pPr>
        <w:ind w:left="2673" w:hanging="360"/>
      </w:pPr>
      <w:rPr>
        <w:rFonts w:hint="default"/>
        <w:lang w:val="tr-TR" w:eastAsia="en-US" w:bidi="ar-SA"/>
      </w:rPr>
    </w:lvl>
    <w:lvl w:ilvl="3" w:tplc="07A6DB6A">
      <w:numFmt w:val="bullet"/>
      <w:lvlText w:val="•"/>
      <w:lvlJc w:val="left"/>
      <w:pPr>
        <w:ind w:left="3580" w:hanging="360"/>
      </w:pPr>
      <w:rPr>
        <w:rFonts w:hint="default"/>
        <w:lang w:val="tr-TR" w:eastAsia="en-US" w:bidi="ar-SA"/>
      </w:rPr>
    </w:lvl>
    <w:lvl w:ilvl="4" w:tplc="0CD2362E">
      <w:numFmt w:val="bullet"/>
      <w:lvlText w:val="•"/>
      <w:lvlJc w:val="left"/>
      <w:pPr>
        <w:ind w:left="4487" w:hanging="360"/>
      </w:pPr>
      <w:rPr>
        <w:rFonts w:hint="default"/>
        <w:lang w:val="tr-TR" w:eastAsia="en-US" w:bidi="ar-SA"/>
      </w:rPr>
    </w:lvl>
    <w:lvl w:ilvl="5" w:tplc="F112F3B8">
      <w:numFmt w:val="bullet"/>
      <w:lvlText w:val="•"/>
      <w:lvlJc w:val="left"/>
      <w:pPr>
        <w:ind w:left="5394" w:hanging="360"/>
      </w:pPr>
      <w:rPr>
        <w:rFonts w:hint="default"/>
        <w:lang w:val="tr-TR" w:eastAsia="en-US" w:bidi="ar-SA"/>
      </w:rPr>
    </w:lvl>
    <w:lvl w:ilvl="6" w:tplc="5D60AF5E">
      <w:numFmt w:val="bullet"/>
      <w:lvlText w:val="•"/>
      <w:lvlJc w:val="left"/>
      <w:pPr>
        <w:ind w:left="6300" w:hanging="360"/>
      </w:pPr>
      <w:rPr>
        <w:rFonts w:hint="default"/>
        <w:lang w:val="tr-TR" w:eastAsia="en-US" w:bidi="ar-SA"/>
      </w:rPr>
    </w:lvl>
    <w:lvl w:ilvl="7" w:tplc="41A4AEC6">
      <w:numFmt w:val="bullet"/>
      <w:lvlText w:val="•"/>
      <w:lvlJc w:val="left"/>
      <w:pPr>
        <w:ind w:left="7207" w:hanging="360"/>
      </w:pPr>
      <w:rPr>
        <w:rFonts w:hint="default"/>
        <w:lang w:val="tr-TR" w:eastAsia="en-US" w:bidi="ar-SA"/>
      </w:rPr>
    </w:lvl>
    <w:lvl w:ilvl="8" w:tplc="98FC8FCA">
      <w:numFmt w:val="bullet"/>
      <w:lvlText w:val="•"/>
      <w:lvlJc w:val="left"/>
      <w:pPr>
        <w:ind w:left="8114" w:hanging="360"/>
      </w:pPr>
      <w:rPr>
        <w:rFonts w:hint="default"/>
        <w:lang w:val="tr-TR" w:eastAsia="en-US" w:bidi="ar-SA"/>
      </w:rPr>
    </w:lvl>
  </w:abstractNum>
  <w:abstractNum w:abstractNumId="3">
    <w:nsid w:val="557941A6"/>
    <w:multiLevelType w:val="hybridMultilevel"/>
    <w:tmpl w:val="6B5E4CC8"/>
    <w:lvl w:ilvl="0" w:tplc="E482CD2E">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tr-TR" w:eastAsia="en-US" w:bidi="ar-SA"/>
      </w:rPr>
    </w:lvl>
    <w:lvl w:ilvl="1" w:tplc="E96A23EE">
      <w:numFmt w:val="bullet"/>
      <w:lvlText w:val="•"/>
      <w:lvlJc w:val="left"/>
      <w:pPr>
        <w:ind w:left="1766" w:hanging="360"/>
      </w:pPr>
      <w:rPr>
        <w:rFonts w:hint="default"/>
        <w:lang w:val="tr-TR" w:eastAsia="en-US" w:bidi="ar-SA"/>
      </w:rPr>
    </w:lvl>
    <w:lvl w:ilvl="2" w:tplc="EA7074E4">
      <w:numFmt w:val="bullet"/>
      <w:lvlText w:val="•"/>
      <w:lvlJc w:val="left"/>
      <w:pPr>
        <w:ind w:left="2673" w:hanging="360"/>
      </w:pPr>
      <w:rPr>
        <w:rFonts w:hint="default"/>
        <w:lang w:val="tr-TR" w:eastAsia="en-US" w:bidi="ar-SA"/>
      </w:rPr>
    </w:lvl>
    <w:lvl w:ilvl="3" w:tplc="B63CA744">
      <w:numFmt w:val="bullet"/>
      <w:lvlText w:val="•"/>
      <w:lvlJc w:val="left"/>
      <w:pPr>
        <w:ind w:left="3580" w:hanging="360"/>
      </w:pPr>
      <w:rPr>
        <w:rFonts w:hint="default"/>
        <w:lang w:val="tr-TR" w:eastAsia="en-US" w:bidi="ar-SA"/>
      </w:rPr>
    </w:lvl>
    <w:lvl w:ilvl="4" w:tplc="7FF69AE2">
      <w:numFmt w:val="bullet"/>
      <w:lvlText w:val="•"/>
      <w:lvlJc w:val="left"/>
      <w:pPr>
        <w:ind w:left="4487" w:hanging="360"/>
      </w:pPr>
      <w:rPr>
        <w:rFonts w:hint="default"/>
        <w:lang w:val="tr-TR" w:eastAsia="en-US" w:bidi="ar-SA"/>
      </w:rPr>
    </w:lvl>
    <w:lvl w:ilvl="5" w:tplc="584A6578">
      <w:numFmt w:val="bullet"/>
      <w:lvlText w:val="•"/>
      <w:lvlJc w:val="left"/>
      <w:pPr>
        <w:ind w:left="5394" w:hanging="360"/>
      </w:pPr>
      <w:rPr>
        <w:rFonts w:hint="default"/>
        <w:lang w:val="tr-TR" w:eastAsia="en-US" w:bidi="ar-SA"/>
      </w:rPr>
    </w:lvl>
    <w:lvl w:ilvl="6" w:tplc="23D89EB4">
      <w:numFmt w:val="bullet"/>
      <w:lvlText w:val="•"/>
      <w:lvlJc w:val="left"/>
      <w:pPr>
        <w:ind w:left="6300" w:hanging="360"/>
      </w:pPr>
      <w:rPr>
        <w:rFonts w:hint="default"/>
        <w:lang w:val="tr-TR" w:eastAsia="en-US" w:bidi="ar-SA"/>
      </w:rPr>
    </w:lvl>
    <w:lvl w:ilvl="7" w:tplc="0242E554">
      <w:numFmt w:val="bullet"/>
      <w:lvlText w:val="•"/>
      <w:lvlJc w:val="left"/>
      <w:pPr>
        <w:ind w:left="7207" w:hanging="360"/>
      </w:pPr>
      <w:rPr>
        <w:rFonts w:hint="default"/>
        <w:lang w:val="tr-TR" w:eastAsia="en-US" w:bidi="ar-SA"/>
      </w:rPr>
    </w:lvl>
    <w:lvl w:ilvl="8" w:tplc="6A6417A4">
      <w:numFmt w:val="bullet"/>
      <w:lvlText w:val="•"/>
      <w:lvlJc w:val="left"/>
      <w:pPr>
        <w:ind w:left="8114" w:hanging="360"/>
      </w:pPr>
      <w:rPr>
        <w:rFonts w:hint="default"/>
        <w:lang w:val="tr-TR" w:eastAsia="en-US" w:bidi="ar-SA"/>
      </w:rPr>
    </w:lvl>
  </w:abstractNum>
  <w:abstractNum w:abstractNumId="4">
    <w:nsid w:val="57831799"/>
    <w:multiLevelType w:val="hybridMultilevel"/>
    <w:tmpl w:val="FA20336C"/>
    <w:lvl w:ilvl="0" w:tplc="079E975E">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tr-TR" w:eastAsia="en-US" w:bidi="ar-SA"/>
      </w:rPr>
    </w:lvl>
    <w:lvl w:ilvl="1" w:tplc="88826F20">
      <w:start w:val="1"/>
      <w:numFmt w:val="lowerLetter"/>
      <w:lvlText w:val="%2)"/>
      <w:lvlJc w:val="left"/>
      <w:pPr>
        <w:ind w:left="1209" w:hanging="360"/>
        <w:jc w:val="left"/>
      </w:pPr>
      <w:rPr>
        <w:rFonts w:ascii="Calibri" w:eastAsia="Calibri" w:hAnsi="Calibri" w:cs="Calibri" w:hint="default"/>
        <w:b/>
        <w:bCs/>
        <w:i w:val="0"/>
        <w:iCs w:val="0"/>
        <w:spacing w:val="-1"/>
        <w:w w:val="100"/>
        <w:sz w:val="24"/>
        <w:szCs w:val="24"/>
        <w:lang w:val="tr-TR" w:eastAsia="en-US" w:bidi="ar-SA"/>
      </w:rPr>
    </w:lvl>
    <w:lvl w:ilvl="2" w:tplc="B5ECD502">
      <w:numFmt w:val="bullet"/>
      <w:lvlText w:val="•"/>
      <w:lvlJc w:val="left"/>
      <w:pPr>
        <w:ind w:left="2169" w:hanging="360"/>
      </w:pPr>
      <w:rPr>
        <w:rFonts w:hint="default"/>
        <w:lang w:val="tr-TR" w:eastAsia="en-US" w:bidi="ar-SA"/>
      </w:rPr>
    </w:lvl>
    <w:lvl w:ilvl="3" w:tplc="26B6618C">
      <w:numFmt w:val="bullet"/>
      <w:lvlText w:val="•"/>
      <w:lvlJc w:val="left"/>
      <w:pPr>
        <w:ind w:left="3139" w:hanging="360"/>
      </w:pPr>
      <w:rPr>
        <w:rFonts w:hint="default"/>
        <w:lang w:val="tr-TR" w:eastAsia="en-US" w:bidi="ar-SA"/>
      </w:rPr>
    </w:lvl>
    <w:lvl w:ilvl="4" w:tplc="AE904A42">
      <w:numFmt w:val="bullet"/>
      <w:lvlText w:val="•"/>
      <w:lvlJc w:val="left"/>
      <w:pPr>
        <w:ind w:left="4109" w:hanging="360"/>
      </w:pPr>
      <w:rPr>
        <w:rFonts w:hint="default"/>
        <w:lang w:val="tr-TR" w:eastAsia="en-US" w:bidi="ar-SA"/>
      </w:rPr>
    </w:lvl>
    <w:lvl w:ilvl="5" w:tplc="1E52BB06">
      <w:numFmt w:val="bullet"/>
      <w:lvlText w:val="•"/>
      <w:lvlJc w:val="left"/>
      <w:pPr>
        <w:ind w:left="5079" w:hanging="360"/>
      </w:pPr>
      <w:rPr>
        <w:rFonts w:hint="default"/>
        <w:lang w:val="tr-TR" w:eastAsia="en-US" w:bidi="ar-SA"/>
      </w:rPr>
    </w:lvl>
    <w:lvl w:ilvl="6" w:tplc="644ACC4A">
      <w:numFmt w:val="bullet"/>
      <w:lvlText w:val="•"/>
      <w:lvlJc w:val="left"/>
      <w:pPr>
        <w:ind w:left="6049" w:hanging="360"/>
      </w:pPr>
      <w:rPr>
        <w:rFonts w:hint="default"/>
        <w:lang w:val="tr-TR" w:eastAsia="en-US" w:bidi="ar-SA"/>
      </w:rPr>
    </w:lvl>
    <w:lvl w:ilvl="7" w:tplc="E5906DF8">
      <w:numFmt w:val="bullet"/>
      <w:lvlText w:val="•"/>
      <w:lvlJc w:val="left"/>
      <w:pPr>
        <w:ind w:left="7018" w:hanging="360"/>
      </w:pPr>
      <w:rPr>
        <w:rFonts w:hint="default"/>
        <w:lang w:val="tr-TR" w:eastAsia="en-US" w:bidi="ar-SA"/>
      </w:rPr>
    </w:lvl>
    <w:lvl w:ilvl="8" w:tplc="5E0A117A">
      <w:numFmt w:val="bullet"/>
      <w:lvlText w:val="•"/>
      <w:lvlJc w:val="left"/>
      <w:pPr>
        <w:ind w:left="7988" w:hanging="360"/>
      </w:pPr>
      <w:rPr>
        <w:rFonts w:hint="default"/>
        <w:lang w:val="tr-TR" w:eastAsia="en-US" w:bidi="ar-SA"/>
      </w:rPr>
    </w:lvl>
  </w:abstractNum>
  <w:abstractNum w:abstractNumId="5">
    <w:nsid w:val="59E74C65"/>
    <w:multiLevelType w:val="hybridMultilevel"/>
    <w:tmpl w:val="0BF4CEAE"/>
    <w:lvl w:ilvl="0" w:tplc="6B52979C">
      <w:start w:val="1"/>
      <w:numFmt w:val="decimal"/>
      <w:lvlText w:val="%1."/>
      <w:lvlJc w:val="left"/>
      <w:pPr>
        <w:ind w:left="513" w:hanging="360"/>
        <w:jc w:val="left"/>
      </w:pPr>
      <w:rPr>
        <w:rFonts w:ascii="Calibri" w:eastAsia="Calibri" w:hAnsi="Calibri" w:cs="Calibri" w:hint="default"/>
        <w:b/>
        <w:bCs/>
        <w:i w:val="0"/>
        <w:iCs w:val="0"/>
        <w:spacing w:val="-2"/>
        <w:w w:val="100"/>
        <w:sz w:val="22"/>
        <w:szCs w:val="22"/>
        <w:lang w:val="tr-TR" w:eastAsia="en-US" w:bidi="ar-SA"/>
      </w:rPr>
    </w:lvl>
    <w:lvl w:ilvl="1" w:tplc="A1FCBDC8">
      <w:numFmt w:val="bullet"/>
      <w:lvlText w:val="•"/>
      <w:lvlJc w:val="left"/>
      <w:pPr>
        <w:ind w:left="1460" w:hanging="360"/>
      </w:pPr>
      <w:rPr>
        <w:rFonts w:hint="default"/>
        <w:lang w:val="tr-TR" w:eastAsia="en-US" w:bidi="ar-SA"/>
      </w:rPr>
    </w:lvl>
    <w:lvl w:ilvl="2" w:tplc="2FA4F57E">
      <w:numFmt w:val="bullet"/>
      <w:lvlText w:val="•"/>
      <w:lvlJc w:val="left"/>
      <w:pPr>
        <w:ind w:left="2400" w:hanging="360"/>
      </w:pPr>
      <w:rPr>
        <w:rFonts w:hint="default"/>
        <w:lang w:val="tr-TR" w:eastAsia="en-US" w:bidi="ar-SA"/>
      </w:rPr>
    </w:lvl>
    <w:lvl w:ilvl="3" w:tplc="7F28B1D4">
      <w:numFmt w:val="bullet"/>
      <w:lvlText w:val="•"/>
      <w:lvlJc w:val="left"/>
      <w:pPr>
        <w:ind w:left="3341" w:hanging="360"/>
      </w:pPr>
      <w:rPr>
        <w:rFonts w:hint="default"/>
        <w:lang w:val="tr-TR" w:eastAsia="en-US" w:bidi="ar-SA"/>
      </w:rPr>
    </w:lvl>
    <w:lvl w:ilvl="4" w:tplc="C31EFD86">
      <w:numFmt w:val="bullet"/>
      <w:lvlText w:val="•"/>
      <w:lvlJc w:val="left"/>
      <w:pPr>
        <w:ind w:left="4281" w:hanging="360"/>
      </w:pPr>
      <w:rPr>
        <w:rFonts w:hint="default"/>
        <w:lang w:val="tr-TR" w:eastAsia="en-US" w:bidi="ar-SA"/>
      </w:rPr>
    </w:lvl>
    <w:lvl w:ilvl="5" w:tplc="C2C20C1E">
      <w:numFmt w:val="bullet"/>
      <w:lvlText w:val="•"/>
      <w:lvlJc w:val="left"/>
      <w:pPr>
        <w:ind w:left="5221" w:hanging="360"/>
      </w:pPr>
      <w:rPr>
        <w:rFonts w:hint="default"/>
        <w:lang w:val="tr-TR" w:eastAsia="en-US" w:bidi="ar-SA"/>
      </w:rPr>
    </w:lvl>
    <w:lvl w:ilvl="6" w:tplc="1C08E724">
      <w:numFmt w:val="bullet"/>
      <w:lvlText w:val="•"/>
      <w:lvlJc w:val="left"/>
      <w:pPr>
        <w:ind w:left="6162" w:hanging="360"/>
      </w:pPr>
      <w:rPr>
        <w:rFonts w:hint="default"/>
        <w:lang w:val="tr-TR" w:eastAsia="en-US" w:bidi="ar-SA"/>
      </w:rPr>
    </w:lvl>
    <w:lvl w:ilvl="7" w:tplc="0F1AACC4">
      <w:numFmt w:val="bullet"/>
      <w:lvlText w:val="•"/>
      <w:lvlJc w:val="left"/>
      <w:pPr>
        <w:ind w:left="7102" w:hanging="360"/>
      </w:pPr>
      <w:rPr>
        <w:rFonts w:hint="default"/>
        <w:lang w:val="tr-TR" w:eastAsia="en-US" w:bidi="ar-SA"/>
      </w:rPr>
    </w:lvl>
    <w:lvl w:ilvl="8" w:tplc="5F1AD53A">
      <w:numFmt w:val="bullet"/>
      <w:lvlText w:val="•"/>
      <w:lvlJc w:val="left"/>
      <w:pPr>
        <w:ind w:left="8042" w:hanging="360"/>
      </w:pPr>
      <w:rPr>
        <w:rFonts w:hint="default"/>
        <w:lang w:val="tr-TR" w:eastAsia="en-US" w:bidi="ar-SA"/>
      </w:rPr>
    </w:lvl>
  </w:abstractNum>
  <w:abstractNum w:abstractNumId="6">
    <w:nsid w:val="5EC748D5"/>
    <w:multiLevelType w:val="hybridMultilevel"/>
    <w:tmpl w:val="B7DE734E"/>
    <w:lvl w:ilvl="0" w:tplc="F3EE955C">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tr-TR" w:eastAsia="en-US" w:bidi="ar-SA"/>
      </w:rPr>
    </w:lvl>
    <w:lvl w:ilvl="1" w:tplc="929AC9B8">
      <w:numFmt w:val="bullet"/>
      <w:lvlText w:val="•"/>
      <w:lvlJc w:val="left"/>
      <w:pPr>
        <w:ind w:left="1766" w:hanging="360"/>
      </w:pPr>
      <w:rPr>
        <w:rFonts w:hint="default"/>
        <w:lang w:val="tr-TR" w:eastAsia="en-US" w:bidi="ar-SA"/>
      </w:rPr>
    </w:lvl>
    <w:lvl w:ilvl="2" w:tplc="3FA40BB6">
      <w:numFmt w:val="bullet"/>
      <w:lvlText w:val="•"/>
      <w:lvlJc w:val="left"/>
      <w:pPr>
        <w:ind w:left="2673" w:hanging="360"/>
      </w:pPr>
      <w:rPr>
        <w:rFonts w:hint="default"/>
        <w:lang w:val="tr-TR" w:eastAsia="en-US" w:bidi="ar-SA"/>
      </w:rPr>
    </w:lvl>
    <w:lvl w:ilvl="3" w:tplc="93662E06">
      <w:numFmt w:val="bullet"/>
      <w:lvlText w:val="•"/>
      <w:lvlJc w:val="left"/>
      <w:pPr>
        <w:ind w:left="3580" w:hanging="360"/>
      </w:pPr>
      <w:rPr>
        <w:rFonts w:hint="default"/>
        <w:lang w:val="tr-TR" w:eastAsia="en-US" w:bidi="ar-SA"/>
      </w:rPr>
    </w:lvl>
    <w:lvl w:ilvl="4" w:tplc="221C0FD8">
      <w:numFmt w:val="bullet"/>
      <w:lvlText w:val="•"/>
      <w:lvlJc w:val="left"/>
      <w:pPr>
        <w:ind w:left="4487" w:hanging="360"/>
      </w:pPr>
      <w:rPr>
        <w:rFonts w:hint="default"/>
        <w:lang w:val="tr-TR" w:eastAsia="en-US" w:bidi="ar-SA"/>
      </w:rPr>
    </w:lvl>
    <w:lvl w:ilvl="5" w:tplc="261447F4">
      <w:numFmt w:val="bullet"/>
      <w:lvlText w:val="•"/>
      <w:lvlJc w:val="left"/>
      <w:pPr>
        <w:ind w:left="5394" w:hanging="360"/>
      </w:pPr>
      <w:rPr>
        <w:rFonts w:hint="default"/>
        <w:lang w:val="tr-TR" w:eastAsia="en-US" w:bidi="ar-SA"/>
      </w:rPr>
    </w:lvl>
    <w:lvl w:ilvl="6" w:tplc="BC907734">
      <w:numFmt w:val="bullet"/>
      <w:lvlText w:val="•"/>
      <w:lvlJc w:val="left"/>
      <w:pPr>
        <w:ind w:left="6300" w:hanging="360"/>
      </w:pPr>
      <w:rPr>
        <w:rFonts w:hint="default"/>
        <w:lang w:val="tr-TR" w:eastAsia="en-US" w:bidi="ar-SA"/>
      </w:rPr>
    </w:lvl>
    <w:lvl w:ilvl="7" w:tplc="62BEA9CA">
      <w:numFmt w:val="bullet"/>
      <w:lvlText w:val="•"/>
      <w:lvlJc w:val="left"/>
      <w:pPr>
        <w:ind w:left="7207" w:hanging="360"/>
      </w:pPr>
      <w:rPr>
        <w:rFonts w:hint="default"/>
        <w:lang w:val="tr-TR" w:eastAsia="en-US" w:bidi="ar-SA"/>
      </w:rPr>
    </w:lvl>
    <w:lvl w:ilvl="8" w:tplc="53AC6922">
      <w:numFmt w:val="bullet"/>
      <w:lvlText w:val="•"/>
      <w:lvlJc w:val="left"/>
      <w:pPr>
        <w:ind w:left="8114" w:hanging="360"/>
      </w:pPr>
      <w:rPr>
        <w:rFonts w:hint="default"/>
        <w:lang w:val="tr-TR" w:eastAsia="en-US" w:bidi="ar-SA"/>
      </w:rPr>
    </w:lvl>
  </w:abstractNum>
  <w:abstractNum w:abstractNumId="7">
    <w:nsid w:val="5F661ED7"/>
    <w:multiLevelType w:val="hybridMultilevel"/>
    <w:tmpl w:val="BC86DF10"/>
    <w:lvl w:ilvl="0" w:tplc="E2988526">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tr-TR" w:eastAsia="en-US" w:bidi="ar-SA"/>
      </w:rPr>
    </w:lvl>
    <w:lvl w:ilvl="1" w:tplc="701ECAF2">
      <w:start w:val="1"/>
      <w:numFmt w:val="decimal"/>
      <w:lvlText w:val="%2."/>
      <w:lvlJc w:val="left"/>
      <w:pPr>
        <w:ind w:left="974" w:hanging="358"/>
        <w:jc w:val="left"/>
      </w:pPr>
      <w:rPr>
        <w:rFonts w:ascii="Calibri" w:eastAsia="Calibri" w:hAnsi="Calibri" w:cs="Calibri" w:hint="default"/>
        <w:b w:val="0"/>
        <w:bCs w:val="0"/>
        <w:i w:val="0"/>
        <w:iCs w:val="0"/>
        <w:spacing w:val="0"/>
        <w:w w:val="100"/>
        <w:sz w:val="22"/>
        <w:szCs w:val="22"/>
        <w:lang w:val="tr-TR" w:eastAsia="en-US" w:bidi="ar-SA"/>
      </w:rPr>
    </w:lvl>
    <w:lvl w:ilvl="2" w:tplc="38E2C356">
      <w:start w:val="1"/>
      <w:numFmt w:val="upperLetter"/>
      <w:lvlText w:val="%3."/>
      <w:lvlJc w:val="left"/>
      <w:pPr>
        <w:ind w:left="1259" w:hanging="411"/>
        <w:jc w:val="left"/>
      </w:pPr>
      <w:rPr>
        <w:rFonts w:ascii="Calibri" w:eastAsia="Calibri" w:hAnsi="Calibri" w:cs="Calibri" w:hint="default"/>
        <w:b/>
        <w:bCs/>
        <w:i w:val="0"/>
        <w:iCs w:val="0"/>
        <w:spacing w:val="0"/>
        <w:w w:val="100"/>
        <w:sz w:val="22"/>
        <w:szCs w:val="22"/>
        <w:lang w:val="tr-TR" w:eastAsia="en-US" w:bidi="ar-SA"/>
      </w:rPr>
    </w:lvl>
    <w:lvl w:ilvl="3" w:tplc="3CC833B8">
      <w:numFmt w:val="bullet"/>
      <w:lvlText w:val="o"/>
      <w:lvlJc w:val="left"/>
      <w:pPr>
        <w:ind w:left="1569" w:hanging="360"/>
      </w:pPr>
      <w:rPr>
        <w:rFonts w:ascii="Courier New" w:eastAsia="Courier New" w:hAnsi="Courier New" w:cs="Courier New" w:hint="default"/>
        <w:b w:val="0"/>
        <w:bCs w:val="0"/>
        <w:i w:val="0"/>
        <w:iCs w:val="0"/>
        <w:spacing w:val="0"/>
        <w:w w:val="100"/>
        <w:sz w:val="22"/>
        <w:szCs w:val="22"/>
        <w:lang w:val="tr-TR" w:eastAsia="en-US" w:bidi="ar-SA"/>
      </w:rPr>
    </w:lvl>
    <w:lvl w:ilvl="4" w:tplc="AB7C32C8">
      <w:numFmt w:val="bullet"/>
      <w:lvlText w:val="•"/>
      <w:lvlJc w:val="left"/>
      <w:pPr>
        <w:ind w:left="2755" w:hanging="360"/>
      </w:pPr>
      <w:rPr>
        <w:rFonts w:hint="default"/>
        <w:lang w:val="tr-TR" w:eastAsia="en-US" w:bidi="ar-SA"/>
      </w:rPr>
    </w:lvl>
    <w:lvl w:ilvl="5" w:tplc="6B4E118C">
      <w:numFmt w:val="bullet"/>
      <w:lvlText w:val="•"/>
      <w:lvlJc w:val="left"/>
      <w:pPr>
        <w:ind w:left="3950" w:hanging="360"/>
      </w:pPr>
      <w:rPr>
        <w:rFonts w:hint="default"/>
        <w:lang w:val="tr-TR" w:eastAsia="en-US" w:bidi="ar-SA"/>
      </w:rPr>
    </w:lvl>
    <w:lvl w:ilvl="6" w:tplc="A210ED8A">
      <w:numFmt w:val="bullet"/>
      <w:lvlText w:val="•"/>
      <w:lvlJc w:val="left"/>
      <w:pPr>
        <w:ind w:left="5146" w:hanging="360"/>
      </w:pPr>
      <w:rPr>
        <w:rFonts w:hint="default"/>
        <w:lang w:val="tr-TR" w:eastAsia="en-US" w:bidi="ar-SA"/>
      </w:rPr>
    </w:lvl>
    <w:lvl w:ilvl="7" w:tplc="7D64F4C4">
      <w:numFmt w:val="bullet"/>
      <w:lvlText w:val="•"/>
      <w:lvlJc w:val="left"/>
      <w:pPr>
        <w:ind w:left="6341" w:hanging="360"/>
      </w:pPr>
      <w:rPr>
        <w:rFonts w:hint="default"/>
        <w:lang w:val="tr-TR" w:eastAsia="en-US" w:bidi="ar-SA"/>
      </w:rPr>
    </w:lvl>
    <w:lvl w:ilvl="8" w:tplc="A2E2397C">
      <w:numFmt w:val="bullet"/>
      <w:lvlText w:val="•"/>
      <w:lvlJc w:val="left"/>
      <w:pPr>
        <w:ind w:left="7537" w:hanging="360"/>
      </w:pPr>
      <w:rPr>
        <w:rFonts w:hint="default"/>
        <w:lang w:val="tr-TR" w:eastAsia="en-US" w:bidi="ar-SA"/>
      </w:rPr>
    </w:lvl>
  </w:abstractNum>
  <w:abstractNum w:abstractNumId="8">
    <w:nsid w:val="644A3783"/>
    <w:multiLevelType w:val="hybridMultilevel"/>
    <w:tmpl w:val="D35C2EFE"/>
    <w:lvl w:ilvl="0" w:tplc="42CAB620">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tr-TR" w:eastAsia="en-US" w:bidi="ar-SA"/>
      </w:rPr>
    </w:lvl>
    <w:lvl w:ilvl="1" w:tplc="63D8ADBA">
      <w:start w:val="1"/>
      <w:numFmt w:val="lowerLetter"/>
      <w:lvlText w:val="%2)"/>
      <w:lvlJc w:val="left"/>
      <w:pPr>
        <w:ind w:left="1209" w:hanging="360"/>
        <w:jc w:val="left"/>
      </w:pPr>
      <w:rPr>
        <w:rFonts w:ascii="Calibri" w:eastAsia="Calibri" w:hAnsi="Calibri" w:cs="Calibri" w:hint="default"/>
        <w:b/>
        <w:bCs/>
        <w:i w:val="0"/>
        <w:iCs w:val="0"/>
        <w:spacing w:val="-1"/>
        <w:w w:val="100"/>
        <w:sz w:val="24"/>
        <w:szCs w:val="24"/>
        <w:lang w:val="tr-TR" w:eastAsia="en-US" w:bidi="ar-SA"/>
      </w:rPr>
    </w:lvl>
    <w:lvl w:ilvl="2" w:tplc="2976DC48">
      <w:numFmt w:val="bullet"/>
      <w:lvlText w:val="•"/>
      <w:lvlJc w:val="left"/>
      <w:pPr>
        <w:ind w:left="2169" w:hanging="360"/>
      </w:pPr>
      <w:rPr>
        <w:rFonts w:hint="default"/>
        <w:lang w:val="tr-TR" w:eastAsia="en-US" w:bidi="ar-SA"/>
      </w:rPr>
    </w:lvl>
    <w:lvl w:ilvl="3" w:tplc="6F86D1B4">
      <w:numFmt w:val="bullet"/>
      <w:lvlText w:val="•"/>
      <w:lvlJc w:val="left"/>
      <w:pPr>
        <w:ind w:left="3139" w:hanging="360"/>
      </w:pPr>
      <w:rPr>
        <w:rFonts w:hint="default"/>
        <w:lang w:val="tr-TR" w:eastAsia="en-US" w:bidi="ar-SA"/>
      </w:rPr>
    </w:lvl>
    <w:lvl w:ilvl="4" w:tplc="9ACC1E74">
      <w:numFmt w:val="bullet"/>
      <w:lvlText w:val="•"/>
      <w:lvlJc w:val="left"/>
      <w:pPr>
        <w:ind w:left="4109" w:hanging="360"/>
      </w:pPr>
      <w:rPr>
        <w:rFonts w:hint="default"/>
        <w:lang w:val="tr-TR" w:eastAsia="en-US" w:bidi="ar-SA"/>
      </w:rPr>
    </w:lvl>
    <w:lvl w:ilvl="5" w:tplc="96861AEC">
      <w:numFmt w:val="bullet"/>
      <w:lvlText w:val="•"/>
      <w:lvlJc w:val="left"/>
      <w:pPr>
        <w:ind w:left="5079" w:hanging="360"/>
      </w:pPr>
      <w:rPr>
        <w:rFonts w:hint="default"/>
        <w:lang w:val="tr-TR" w:eastAsia="en-US" w:bidi="ar-SA"/>
      </w:rPr>
    </w:lvl>
    <w:lvl w:ilvl="6" w:tplc="18C00622">
      <w:numFmt w:val="bullet"/>
      <w:lvlText w:val="•"/>
      <w:lvlJc w:val="left"/>
      <w:pPr>
        <w:ind w:left="6049" w:hanging="360"/>
      </w:pPr>
      <w:rPr>
        <w:rFonts w:hint="default"/>
        <w:lang w:val="tr-TR" w:eastAsia="en-US" w:bidi="ar-SA"/>
      </w:rPr>
    </w:lvl>
    <w:lvl w:ilvl="7" w:tplc="B628964C">
      <w:numFmt w:val="bullet"/>
      <w:lvlText w:val="•"/>
      <w:lvlJc w:val="left"/>
      <w:pPr>
        <w:ind w:left="7018" w:hanging="360"/>
      </w:pPr>
      <w:rPr>
        <w:rFonts w:hint="default"/>
        <w:lang w:val="tr-TR" w:eastAsia="en-US" w:bidi="ar-SA"/>
      </w:rPr>
    </w:lvl>
    <w:lvl w:ilvl="8" w:tplc="78B2D4F0">
      <w:numFmt w:val="bullet"/>
      <w:lvlText w:val="•"/>
      <w:lvlJc w:val="left"/>
      <w:pPr>
        <w:ind w:left="7988" w:hanging="360"/>
      </w:pPr>
      <w:rPr>
        <w:rFonts w:hint="default"/>
        <w:lang w:val="tr-TR" w:eastAsia="en-US" w:bidi="ar-SA"/>
      </w:rPr>
    </w:lvl>
  </w:abstractNum>
  <w:abstractNum w:abstractNumId="9">
    <w:nsid w:val="72B84A2D"/>
    <w:multiLevelType w:val="hybridMultilevel"/>
    <w:tmpl w:val="DF148F12"/>
    <w:lvl w:ilvl="0" w:tplc="2E42E5DA">
      <w:start w:val="1"/>
      <w:numFmt w:val="decimal"/>
      <w:lvlText w:val="(%1)"/>
      <w:lvlJc w:val="left"/>
      <w:pPr>
        <w:ind w:left="861" w:hanging="360"/>
        <w:jc w:val="left"/>
      </w:pPr>
      <w:rPr>
        <w:rFonts w:ascii="Calibri" w:eastAsia="Calibri" w:hAnsi="Calibri" w:cs="Calibri" w:hint="default"/>
        <w:b/>
        <w:bCs/>
        <w:i w:val="0"/>
        <w:iCs w:val="0"/>
        <w:spacing w:val="0"/>
        <w:w w:val="100"/>
        <w:sz w:val="24"/>
        <w:szCs w:val="24"/>
        <w:lang w:val="tr-TR" w:eastAsia="en-US" w:bidi="ar-SA"/>
      </w:rPr>
    </w:lvl>
    <w:lvl w:ilvl="1" w:tplc="70144780">
      <w:start w:val="1"/>
      <w:numFmt w:val="lowerLetter"/>
      <w:lvlText w:val="%2)"/>
      <w:lvlJc w:val="left"/>
      <w:pPr>
        <w:ind w:left="861" w:hanging="360"/>
        <w:jc w:val="left"/>
      </w:pPr>
      <w:rPr>
        <w:rFonts w:ascii="Calibri" w:eastAsia="Calibri" w:hAnsi="Calibri" w:cs="Calibri" w:hint="default"/>
        <w:b/>
        <w:bCs/>
        <w:i w:val="0"/>
        <w:iCs w:val="0"/>
        <w:spacing w:val="-1"/>
        <w:w w:val="100"/>
        <w:sz w:val="24"/>
        <w:szCs w:val="24"/>
        <w:lang w:val="tr-TR" w:eastAsia="en-US" w:bidi="ar-SA"/>
      </w:rPr>
    </w:lvl>
    <w:lvl w:ilvl="2" w:tplc="6D92E908">
      <w:numFmt w:val="bullet"/>
      <w:lvlText w:val="•"/>
      <w:lvlJc w:val="left"/>
      <w:pPr>
        <w:ind w:left="2673" w:hanging="360"/>
      </w:pPr>
      <w:rPr>
        <w:rFonts w:hint="default"/>
        <w:lang w:val="tr-TR" w:eastAsia="en-US" w:bidi="ar-SA"/>
      </w:rPr>
    </w:lvl>
    <w:lvl w:ilvl="3" w:tplc="6368E8C4">
      <w:numFmt w:val="bullet"/>
      <w:lvlText w:val="•"/>
      <w:lvlJc w:val="left"/>
      <w:pPr>
        <w:ind w:left="3580" w:hanging="360"/>
      </w:pPr>
      <w:rPr>
        <w:rFonts w:hint="default"/>
        <w:lang w:val="tr-TR" w:eastAsia="en-US" w:bidi="ar-SA"/>
      </w:rPr>
    </w:lvl>
    <w:lvl w:ilvl="4" w:tplc="2C6ED300">
      <w:numFmt w:val="bullet"/>
      <w:lvlText w:val="•"/>
      <w:lvlJc w:val="left"/>
      <w:pPr>
        <w:ind w:left="4487" w:hanging="360"/>
      </w:pPr>
      <w:rPr>
        <w:rFonts w:hint="default"/>
        <w:lang w:val="tr-TR" w:eastAsia="en-US" w:bidi="ar-SA"/>
      </w:rPr>
    </w:lvl>
    <w:lvl w:ilvl="5" w:tplc="523C4876">
      <w:numFmt w:val="bullet"/>
      <w:lvlText w:val="•"/>
      <w:lvlJc w:val="left"/>
      <w:pPr>
        <w:ind w:left="5394" w:hanging="360"/>
      </w:pPr>
      <w:rPr>
        <w:rFonts w:hint="default"/>
        <w:lang w:val="tr-TR" w:eastAsia="en-US" w:bidi="ar-SA"/>
      </w:rPr>
    </w:lvl>
    <w:lvl w:ilvl="6" w:tplc="6A00FAE4">
      <w:numFmt w:val="bullet"/>
      <w:lvlText w:val="•"/>
      <w:lvlJc w:val="left"/>
      <w:pPr>
        <w:ind w:left="6300" w:hanging="360"/>
      </w:pPr>
      <w:rPr>
        <w:rFonts w:hint="default"/>
        <w:lang w:val="tr-TR" w:eastAsia="en-US" w:bidi="ar-SA"/>
      </w:rPr>
    </w:lvl>
    <w:lvl w:ilvl="7" w:tplc="BF8E26EA">
      <w:numFmt w:val="bullet"/>
      <w:lvlText w:val="•"/>
      <w:lvlJc w:val="left"/>
      <w:pPr>
        <w:ind w:left="7207" w:hanging="360"/>
      </w:pPr>
      <w:rPr>
        <w:rFonts w:hint="default"/>
        <w:lang w:val="tr-TR" w:eastAsia="en-US" w:bidi="ar-SA"/>
      </w:rPr>
    </w:lvl>
    <w:lvl w:ilvl="8" w:tplc="4E1AB36E">
      <w:numFmt w:val="bullet"/>
      <w:lvlText w:val="•"/>
      <w:lvlJc w:val="left"/>
      <w:pPr>
        <w:ind w:left="8114" w:hanging="360"/>
      </w:pPr>
      <w:rPr>
        <w:rFonts w:hint="default"/>
        <w:lang w:val="tr-TR" w:eastAsia="en-US" w:bidi="ar-SA"/>
      </w:r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2"/>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0D"/>
    <w:rsid w:val="001D431D"/>
    <w:rsid w:val="005424A3"/>
    <w:rsid w:val="009A0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23FBE-7A4C-4BCE-B2D5-A994D418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ind w:left="14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6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utbolokullari@tff.org" TargetMode="External"/><Relationship Id="rId13" Type="http://schemas.openxmlformats.org/officeDocument/2006/relationships/hyperlink" Target="http://www.tff.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futbolokullari@tff.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utbolokullari@tff.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futbolokullari@tff.org" TargetMode="External"/><Relationship Id="rId4" Type="http://schemas.openxmlformats.org/officeDocument/2006/relationships/webSettings" Target="webSettings.xml"/><Relationship Id="rId9" Type="http://schemas.openxmlformats.org/officeDocument/2006/relationships/hyperlink" Target="http://www.tff.org/" TargetMode="External"/><Relationship Id="rId14" Type="http://schemas.openxmlformats.org/officeDocument/2006/relationships/hyperlink" Target="http://www.tf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3813</Words>
  <Characters>21735</Characters>
  <Application>Microsoft Office Word</Application>
  <DocSecurity>0</DocSecurity>
  <Lines>181</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Çelebi</dc:creator>
  <cp:lastModifiedBy>elif yüksel</cp:lastModifiedBy>
  <cp:revision>2</cp:revision>
  <dcterms:created xsi:type="dcterms:W3CDTF">2025-02-10T10:32:00Z</dcterms:created>
  <dcterms:modified xsi:type="dcterms:W3CDTF">2025-02-10T10:32:00Z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2016</vt:lpwstr>
  </property>
  <property fmtid="{D5CDD505-2E9C-101B-9397-08002B2CF9AE}" pid="4" name="LastSaved">
    <vt:filetime>2025-02-10T00:00:00Z</vt:filetime>
  </property>
  <property fmtid="{D5CDD505-2E9C-101B-9397-08002B2CF9AE}" pid="5" name="Producer">
    <vt:lpwstr>Microsoft® Word 2016</vt:lpwstr>
  </property>
</Properties>
</file>