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3A" w:rsidRPr="00912C8E" w:rsidRDefault="00181B3A" w:rsidP="00181B3A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</w:t>
      </w:r>
      <w:proofErr w:type="gramStart"/>
      <w:r w:rsidRPr="00912C8E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 xml:space="preserve">6 </w:t>
      </w:r>
      <w:r w:rsidRPr="00912C8E">
        <w:rPr>
          <w:rFonts w:ascii="Cambria" w:hAnsi="Cambria"/>
          <w:b/>
          <w:sz w:val="24"/>
          <w:szCs w:val="24"/>
        </w:rPr>
        <w:t xml:space="preserve"> FUTBOL</w:t>
      </w:r>
      <w:proofErr w:type="gramEnd"/>
      <w:r w:rsidRPr="00912C8E">
        <w:rPr>
          <w:rFonts w:ascii="Cambria" w:hAnsi="Cambria"/>
          <w:b/>
          <w:sz w:val="24"/>
          <w:szCs w:val="24"/>
        </w:rPr>
        <w:t xml:space="preserve"> SEZONU</w:t>
      </w:r>
    </w:p>
    <w:p w:rsidR="00181B3A" w:rsidRPr="00912C8E" w:rsidRDefault="00181B3A" w:rsidP="00181B3A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TEKİRDAĞ</w:t>
      </w:r>
      <w:r>
        <w:rPr>
          <w:rFonts w:ascii="Cambria" w:hAnsi="Cambria"/>
          <w:b/>
          <w:sz w:val="24"/>
          <w:szCs w:val="24"/>
        </w:rPr>
        <w:t xml:space="preserve"> SÜPER 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181B3A" w:rsidRPr="00912C8E" w:rsidRDefault="00181B3A" w:rsidP="00181B3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81B3A" w:rsidRPr="00912C8E" w:rsidRDefault="00181B3A" w:rsidP="00181B3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proofErr w:type="gramStart"/>
      <w:r w:rsidR="00213492">
        <w:rPr>
          <w:rFonts w:ascii="Cambria" w:hAnsi="Cambria" w:cs="Times New Roman"/>
          <w:b/>
          <w:sz w:val="20"/>
          <w:szCs w:val="20"/>
        </w:rPr>
        <w:t>05</w:t>
      </w:r>
      <w:r w:rsidRPr="00912C8E">
        <w:rPr>
          <w:rFonts w:ascii="Cambria" w:hAnsi="Cambria" w:cs="Times New Roman"/>
          <w:b/>
          <w:sz w:val="20"/>
          <w:szCs w:val="20"/>
        </w:rPr>
        <w:t>/</w:t>
      </w:r>
      <w:r>
        <w:rPr>
          <w:rFonts w:ascii="Cambria" w:hAnsi="Cambria" w:cs="Times New Roman"/>
          <w:b/>
          <w:sz w:val="20"/>
          <w:szCs w:val="20"/>
        </w:rPr>
        <w:t>11</w:t>
      </w:r>
      <w:r w:rsidRPr="00912C8E">
        <w:rPr>
          <w:rFonts w:ascii="Cambria" w:hAnsi="Cambria" w:cs="Times New Roman"/>
          <w:b/>
          <w:sz w:val="20"/>
          <w:szCs w:val="20"/>
        </w:rPr>
        <w:t>/202</w:t>
      </w:r>
      <w:r w:rsidR="00213492">
        <w:rPr>
          <w:rFonts w:ascii="Cambria" w:hAnsi="Cambria" w:cs="Times New Roman"/>
          <w:b/>
          <w:sz w:val="20"/>
          <w:szCs w:val="20"/>
        </w:rPr>
        <w:t>5</w:t>
      </w:r>
      <w:proofErr w:type="gramEnd"/>
    </w:p>
    <w:p w:rsidR="00181B3A" w:rsidRPr="00912C8E" w:rsidRDefault="00181B3A" w:rsidP="00181B3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</w:t>
      </w:r>
      <w:r w:rsidR="00D7324A">
        <w:rPr>
          <w:rFonts w:ascii="Cambria" w:hAnsi="Cambria" w:cs="Times New Roman"/>
          <w:b/>
          <w:sz w:val="20"/>
          <w:szCs w:val="20"/>
        </w:rPr>
        <w:t>6</w:t>
      </w:r>
    </w:p>
    <w:p w:rsidR="00181B3A" w:rsidRPr="00912C8E" w:rsidRDefault="00181B3A" w:rsidP="00181B3A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181B3A" w:rsidRDefault="00181B3A" w:rsidP="00181B3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Süper Amatör Kümede </w:t>
      </w:r>
      <w:r w:rsidR="00D7324A">
        <w:rPr>
          <w:rFonts w:ascii="Cambria" w:hAnsi="Cambria" w:cs="Times New Roman"/>
          <w:sz w:val="20"/>
          <w:szCs w:val="20"/>
        </w:rPr>
        <w:t>02</w:t>
      </w:r>
      <w:r>
        <w:rPr>
          <w:rFonts w:ascii="Cambria" w:hAnsi="Cambria" w:cs="Times New Roman"/>
          <w:sz w:val="20"/>
          <w:szCs w:val="20"/>
        </w:rPr>
        <w:t xml:space="preserve"> </w:t>
      </w:r>
      <w:r w:rsidR="00D7324A">
        <w:rPr>
          <w:rFonts w:ascii="Cambria" w:hAnsi="Cambria" w:cs="Times New Roman"/>
          <w:sz w:val="20"/>
          <w:szCs w:val="20"/>
        </w:rPr>
        <w:t>Kasım</w:t>
      </w:r>
      <w:r>
        <w:rPr>
          <w:rFonts w:ascii="Cambria" w:hAnsi="Cambria" w:cs="Times New Roman"/>
          <w:sz w:val="20"/>
          <w:szCs w:val="20"/>
        </w:rPr>
        <w:t xml:space="preserve"> 2025</w:t>
      </w:r>
      <w:r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Pr="00912C8E">
        <w:rPr>
          <w:rFonts w:ascii="Cambria" w:hAnsi="Cambria" w:cs="Times New Roman"/>
          <w:sz w:val="20"/>
          <w:szCs w:val="20"/>
        </w:rPr>
        <w:t>tesciline,</w:t>
      </w:r>
    </w:p>
    <w:p w:rsidR="00181B3A" w:rsidRDefault="00181B3A" w:rsidP="00181B3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7324A" w:rsidRDefault="00181B3A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="007519FD">
        <w:rPr>
          <w:rFonts w:ascii="Cambria" w:hAnsi="Cambria" w:cs="Times New Roman"/>
          <w:sz w:val="20"/>
          <w:szCs w:val="20"/>
        </w:rPr>
        <w:t>Akçeşme spor</w:t>
      </w:r>
      <w:r w:rsidR="007519FD">
        <w:rPr>
          <w:rFonts w:ascii="Cambria" w:hAnsi="Cambria" w:cs="Times New Roman"/>
          <w:sz w:val="20"/>
          <w:szCs w:val="20"/>
        </w:rPr>
        <w:tab/>
      </w:r>
      <w:r w:rsidR="007519FD">
        <w:rPr>
          <w:rFonts w:ascii="Cambria" w:hAnsi="Cambria" w:cs="Times New Roman"/>
          <w:sz w:val="20"/>
          <w:szCs w:val="20"/>
        </w:rPr>
        <w:tab/>
      </w:r>
      <w:r w:rsidR="007519FD">
        <w:rPr>
          <w:rFonts w:ascii="Cambria" w:hAnsi="Cambria" w:cs="Times New Roman"/>
          <w:sz w:val="20"/>
          <w:szCs w:val="20"/>
        </w:rPr>
        <w:tab/>
        <w:t>Tekirdağ Karadeniz Spor</w:t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  <w:t>3-0</w:t>
      </w:r>
    </w:p>
    <w:p w:rsidR="007519FD" w:rsidRDefault="007519FD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Ergene Gençlerbirliği spor</w:t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  <w:t>0-0</w:t>
      </w:r>
    </w:p>
    <w:p w:rsidR="007519FD" w:rsidRDefault="007519FD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Güngörmez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Belediye Futbol Kulübü</w:t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  <w:t>0-5</w:t>
      </w:r>
    </w:p>
    <w:p w:rsidR="007519FD" w:rsidRDefault="007519FD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Çerkezköy 1911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Kızılpınar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</w:t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  <w:t>3-0</w:t>
      </w:r>
    </w:p>
    <w:p w:rsidR="007519FD" w:rsidRDefault="007519FD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Tekirdağ 100. Yıl spor 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Malkara 14 Kasım spor</w:t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</w:r>
      <w:r w:rsidR="00213492">
        <w:rPr>
          <w:rFonts w:ascii="Cambria" w:hAnsi="Cambria" w:cs="Times New Roman"/>
          <w:sz w:val="20"/>
          <w:szCs w:val="20"/>
        </w:rPr>
        <w:t>İl Disiplin Kuruluna Sevk</w:t>
      </w:r>
    </w:p>
    <w:p w:rsidR="007519FD" w:rsidRDefault="007519FD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Marmara Ereğlisi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>. Spor</w:t>
      </w:r>
      <w:r>
        <w:rPr>
          <w:rFonts w:ascii="Cambria" w:hAnsi="Cambria" w:cs="Times New Roman"/>
          <w:sz w:val="20"/>
          <w:szCs w:val="20"/>
        </w:rPr>
        <w:tab/>
        <w:t>Muratlı Belediye spor</w:t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  <w:t>11-0</w:t>
      </w:r>
    </w:p>
    <w:p w:rsidR="006D7145" w:rsidRDefault="007519FD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Taşkıranlar Kapaklı 59 spor</w:t>
      </w:r>
      <w:r>
        <w:rPr>
          <w:rFonts w:ascii="Cambria" w:hAnsi="Cambria" w:cs="Times New Roman"/>
          <w:sz w:val="20"/>
          <w:szCs w:val="20"/>
        </w:rPr>
        <w:tab/>
        <w:t xml:space="preserve">Şarköy spor </w:t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</w:r>
      <w:r w:rsidR="006D7145">
        <w:rPr>
          <w:rFonts w:ascii="Cambria" w:hAnsi="Cambria" w:cs="Times New Roman"/>
          <w:sz w:val="20"/>
          <w:szCs w:val="20"/>
        </w:rPr>
        <w:tab/>
        <w:t>5-0</w:t>
      </w:r>
    </w:p>
    <w:p w:rsidR="006D7145" w:rsidRDefault="006D7145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519FD" w:rsidRDefault="006D7145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2- ) 02.11.2025 Tarihinde Saray stadında oynanan Güngörmez</w:t>
      </w:r>
      <w:r w:rsidR="00B35AB1">
        <w:rPr>
          <w:rFonts w:ascii="Cambria" w:hAnsi="Cambria" w:cs="Times New Roman"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spor / Çorlu Belediye </w:t>
      </w:r>
      <w:proofErr w:type="gramStart"/>
      <w:r>
        <w:rPr>
          <w:rFonts w:ascii="Cambria" w:hAnsi="Cambria" w:cs="Times New Roman"/>
          <w:sz w:val="20"/>
          <w:szCs w:val="20"/>
        </w:rPr>
        <w:t>Futbol  müsabakasında</w:t>
      </w:r>
      <w:proofErr w:type="gramEnd"/>
      <w:r>
        <w:rPr>
          <w:rFonts w:ascii="Cambria" w:hAnsi="Cambria" w:cs="Times New Roman"/>
          <w:sz w:val="20"/>
          <w:szCs w:val="20"/>
        </w:rPr>
        <w:t xml:space="preserve">, müsabakanın 80. </w:t>
      </w:r>
      <w:proofErr w:type="spellStart"/>
      <w:r>
        <w:rPr>
          <w:rFonts w:ascii="Cambria" w:hAnsi="Cambria" w:cs="Times New Roman"/>
          <w:sz w:val="20"/>
          <w:szCs w:val="20"/>
        </w:rPr>
        <w:t>Dk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da oyundan ihraç olan </w:t>
      </w:r>
      <w:r w:rsidRPr="00A1054A">
        <w:rPr>
          <w:rFonts w:ascii="Cambria" w:hAnsi="Cambria" w:cs="Times New Roman"/>
          <w:b/>
          <w:sz w:val="20"/>
          <w:szCs w:val="20"/>
          <w:u w:val="single"/>
        </w:rPr>
        <w:t xml:space="preserve">Güngörmez spor kulübünün 11 forma </w:t>
      </w:r>
      <w:proofErr w:type="spellStart"/>
      <w:r w:rsidRPr="00A1054A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A1054A">
        <w:rPr>
          <w:rFonts w:ascii="Cambria" w:hAnsi="Cambria" w:cs="Times New Roman"/>
          <w:b/>
          <w:sz w:val="20"/>
          <w:szCs w:val="20"/>
          <w:u w:val="single"/>
        </w:rPr>
        <w:t xml:space="preserve"> oyuncusu  Ozan AKDERE’ </w:t>
      </w:r>
      <w:proofErr w:type="spellStart"/>
      <w:r w:rsidRPr="00A1054A">
        <w:rPr>
          <w:rFonts w:ascii="Cambria" w:hAnsi="Cambria" w:cs="Times New Roman"/>
          <w:b/>
          <w:sz w:val="20"/>
          <w:szCs w:val="20"/>
          <w:u w:val="single"/>
        </w:rPr>
        <w:t>nin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  <w:r>
        <w:rPr>
          <w:rFonts w:ascii="Cambria" w:hAnsi="Cambria" w:cs="Times New Roman"/>
          <w:sz w:val="20"/>
          <w:szCs w:val="20"/>
        </w:rPr>
        <w:tab/>
      </w:r>
    </w:p>
    <w:p w:rsidR="007519FD" w:rsidRDefault="007519FD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519FD" w:rsidRDefault="00A1054A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3-)</w:t>
      </w:r>
      <w:r w:rsidR="005B0DF7">
        <w:rPr>
          <w:rFonts w:ascii="Cambria" w:hAnsi="Cambria" w:cs="Times New Roman"/>
          <w:sz w:val="20"/>
          <w:szCs w:val="20"/>
        </w:rPr>
        <w:t xml:space="preserve">02.11.2025 Tarihinde Mustafa Uğraş Stadında oynanan </w:t>
      </w:r>
      <w:proofErr w:type="spellStart"/>
      <w:r w:rsidR="005B0DF7">
        <w:rPr>
          <w:rFonts w:ascii="Cambria" w:hAnsi="Cambria" w:cs="Times New Roman"/>
          <w:sz w:val="20"/>
          <w:szCs w:val="20"/>
        </w:rPr>
        <w:t>Ç.Köy</w:t>
      </w:r>
      <w:proofErr w:type="spellEnd"/>
      <w:r w:rsidR="005B0DF7">
        <w:rPr>
          <w:rFonts w:ascii="Cambria" w:hAnsi="Cambria" w:cs="Times New Roman"/>
          <w:sz w:val="20"/>
          <w:szCs w:val="20"/>
        </w:rPr>
        <w:t xml:space="preserve"> 1911 spor / </w:t>
      </w:r>
      <w:proofErr w:type="spellStart"/>
      <w:r w:rsidR="005B0DF7">
        <w:rPr>
          <w:rFonts w:ascii="Cambria" w:hAnsi="Cambria" w:cs="Times New Roman"/>
          <w:sz w:val="20"/>
          <w:szCs w:val="20"/>
        </w:rPr>
        <w:t>Kızılpınar</w:t>
      </w:r>
      <w:proofErr w:type="spellEnd"/>
      <w:r w:rsidR="005B0DF7">
        <w:rPr>
          <w:rFonts w:ascii="Cambria" w:hAnsi="Cambria" w:cs="Times New Roman"/>
          <w:sz w:val="20"/>
          <w:szCs w:val="20"/>
        </w:rPr>
        <w:t xml:space="preserve"> spor müsabakasında, müsabakanın </w:t>
      </w:r>
      <w:r w:rsidR="0055073F">
        <w:rPr>
          <w:rFonts w:ascii="Cambria" w:hAnsi="Cambria" w:cs="Times New Roman"/>
          <w:sz w:val="20"/>
          <w:szCs w:val="20"/>
        </w:rPr>
        <w:t xml:space="preserve">61. Dakikasında oyundan ihraç olan </w:t>
      </w:r>
      <w:proofErr w:type="spellStart"/>
      <w:proofErr w:type="gramStart"/>
      <w:r w:rsidR="0055073F" w:rsidRPr="000268EC">
        <w:rPr>
          <w:rFonts w:ascii="Cambria" w:hAnsi="Cambria" w:cs="Times New Roman"/>
          <w:b/>
          <w:sz w:val="20"/>
          <w:szCs w:val="20"/>
          <w:u w:val="single"/>
        </w:rPr>
        <w:t>Kızılpınar</w:t>
      </w:r>
      <w:proofErr w:type="spellEnd"/>
      <w:r w:rsidR="0055073F" w:rsidRPr="000268EC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B86C9F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55073F" w:rsidRPr="000268EC">
        <w:rPr>
          <w:rFonts w:ascii="Cambria" w:hAnsi="Cambria" w:cs="Times New Roman"/>
          <w:b/>
          <w:sz w:val="20"/>
          <w:szCs w:val="20"/>
          <w:u w:val="single"/>
        </w:rPr>
        <w:t>spor</w:t>
      </w:r>
      <w:proofErr w:type="gramEnd"/>
      <w:r w:rsidR="0055073F" w:rsidRPr="000268EC">
        <w:rPr>
          <w:rFonts w:ascii="Cambria" w:hAnsi="Cambria" w:cs="Times New Roman"/>
          <w:b/>
          <w:sz w:val="20"/>
          <w:szCs w:val="20"/>
          <w:u w:val="single"/>
        </w:rPr>
        <w:t xml:space="preserve"> kulübünün 7 forma </w:t>
      </w:r>
      <w:proofErr w:type="spellStart"/>
      <w:r w:rsidR="0055073F" w:rsidRPr="000268EC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55073F" w:rsidRPr="000268EC">
        <w:rPr>
          <w:rFonts w:ascii="Cambria" w:hAnsi="Cambria" w:cs="Times New Roman"/>
          <w:b/>
          <w:sz w:val="20"/>
          <w:szCs w:val="20"/>
          <w:u w:val="single"/>
        </w:rPr>
        <w:t xml:space="preserve"> oyuncusu Boran SABUNCU’</w:t>
      </w:r>
      <w:r w:rsidR="0055073F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55073F">
        <w:rPr>
          <w:rFonts w:ascii="Cambria" w:hAnsi="Cambria" w:cs="Times New Roman"/>
          <w:sz w:val="20"/>
          <w:szCs w:val="20"/>
        </w:rPr>
        <w:t>nun</w:t>
      </w:r>
      <w:proofErr w:type="spellEnd"/>
      <w:r w:rsidR="0055073F"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7519FD" w:rsidRDefault="007519FD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519FD" w:rsidRDefault="000268EC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4-) </w:t>
      </w:r>
      <w:r w:rsidR="00723D6B">
        <w:rPr>
          <w:rFonts w:ascii="Cambria" w:hAnsi="Cambria" w:cs="Times New Roman"/>
          <w:sz w:val="20"/>
          <w:szCs w:val="20"/>
        </w:rPr>
        <w:t xml:space="preserve">02.11.2025 Tarihinde Kapaklı Sahasında oynanan Taşkıranlar Kapaklı 59 spor / Şarköy spor müsabakasında, müsabakanın 71. Dk. Da oyundan ihraç olan </w:t>
      </w:r>
      <w:r w:rsidR="00723D6B" w:rsidRPr="000A64EF">
        <w:rPr>
          <w:rFonts w:ascii="Cambria" w:hAnsi="Cambria" w:cs="Times New Roman"/>
          <w:b/>
          <w:sz w:val="20"/>
          <w:szCs w:val="20"/>
          <w:u w:val="single"/>
        </w:rPr>
        <w:t xml:space="preserve">Şarköy spor kulübünün 7 forma </w:t>
      </w:r>
      <w:proofErr w:type="spellStart"/>
      <w:r w:rsidR="00723D6B" w:rsidRPr="000A64EF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="00723D6B" w:rsidRPr="000A64EF">
        <w:rPr>
          <w:rFonts w:ascii="Cambria" w:hAnsi="Cambria" w:cs="Times New Roman"/>
          <w:b/>
          <w:sz w:val="20"/>
          <w:szCs w:val="20"/>
          <w:u w:val="single"/>
        </w:rPr>
        <w:t xml:space="preserve"> </w:t>
      </w:r>
      <w:r w:rsidR="00220764">
        <w:rPr>
          <w:rFonts w:ascii="Cambria" w:hAnsi="Cambria" w:cs="Times New Roman"/>
          <w:b/>
          <w:sz w:val="20"/>
          <w:szCs w:val="20"/>
          <w:u w:val="single"/>
        </w:rPr>
        <w:t>o</w:t>
      </w:r>
      <w:r w:rsidR="00723D6B" w:rsidRPr="000A64EF">
        <w:rPr>
          <w:rFonts w:ascii="Cambria" w:hAnsi="Cambria" w:cs="Times New Roman"/>
          <w:b/>
          <w:sz w:val="20"/>
          <w:szCs w:val="20"/>
          <w:u w:val="single"/>
        </w:rPr>
        <w:t>yuncusu Tansel TEKİR’</w:t>
      </w:r>
      <w:r w:rsidR="00723D6B">
        <w:rPr>
          <w:rFonts w:ascii="Cambria" w:hAnsi="Cambria" w:cs="Times New Roman"/>
          <w:sz w:val="20"/>
          <w:szCs w:val="20"/>
        </w:rPr>
        <w:t xml:space="preserve"> in İl Disiplin Kuruluna sevkine, </w:t>
      </w:r>
    </w:p>
    <w:p w:rsidR="00D7324A" w:rsidRDefault="00D7324A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7324A" w:rsidRDefault="00220764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5-) 26.10.2025 tarihinde </w:t>
      </w:r>
      <w:proofErr w:type="gramStart"/>
      <w:r>
        <w:rPr>
          <w:rFonts w:ascii="Cambria" w:hAnsi="Cambria" w:cs="Times New Roman"/>
          <w:sz w:val="20"/>
          <w:szCs w:val="20"/>
        </w:rPr>
        <w:t>Ulaş</w:t>
      </w:r>
      <w:proofErr w:type="gramEnd"/>
      <w:r>
        <w:rPr>
          <w:rFonts w:ascii="Cambria" w:hAnsi="Cambria" w:cs="Times New Roman"/>
          <w:sz w:val="20"/>
          <w:szCs w:val="20"/>
        </w:rPr>
        <w:t xml:space="preserve"> Sahasında oynanan Ergene Gençlerbirliği spor / Akçeşme spor müsabakasında, müsabakanın 80. Dk. Da oyundan ihraç olan </w:t>
      </w:r>
      <w:r w:rsidRPr="006F0E93">
        <w:rPr>
          <w:rFonts w:ascii="Cambria" w:hAnsi="Cambria" w:cs="Times New Roman"/>
          <w:b/>
          <w:sz w:val="20"/>
          <w:szCs w:val="20"/>
          <w:u w:val="single"/>
        </w:rPr>
        <w:t xml:space="preserve">Ergene Gençlerbirliği spor kulübünün 13 forma </w:t>
      </w:r>
      <w:proofErr w:type="spellStart"/>
      <w:r w:rsidRPr="006F0E93">
        <w:rPr>
          <w:rFonts w:ascii="Cambria" w:hAnsi="Cambria" w:cs="Times New Roman"/>
          <w:b/>
          <w:sz w:val="20"/>
          <w:szCs w:val="20"/>
          <w:u w:val="single"/>
        </w:rPr>
        <w:t>nolu</w:t>
      </w:r>
      <w:proofErr w:type="spellEnd"/>
      <w:r w:rsidRPr="006F0E93">
        <w:rPr>
          <w:rFonts w:ascii="Cambria" w:hAnsi="Cambria" w:cs="Times New Roman"/>
          <w:b/>
          <w:sz w:val="20"/>
          <w:szCs w:val="20"/>
          <w:u w:val="single"/>
        </w:rPr>
        <w:t xml:space="preserve"> oyuncusu Özgür SARIGÖZ’ ü</w:t>
      </w:r>
      <w:r>
        <w:rPr>
          <w:rFonts w:ascii="Cambria" w:hAnsi="Cambria" w:cs="Times New Roman"/>
          <w:sz w:val="20"/>
          <w:szCs w:val="20"/>
        </w:rPr>
        <w:t xml:space="preserve">n İl Disiplin Kuruluna sevkine, </w:t>
      </w:r>
    </w:p>
    <w:p w:rsidR="00D7324A" w:rsidRDefault="00D7324A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D7324A" w:rsidRDefault="00281664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6-) Tekirdağ 100. Yıl spor kulübünün 03.11.2025 tarihinde Temsilciliğimize vermiş olduğu dilekçede; 03.11.2025 tarihi itibari ile süper amatör küme liginden çekildiklerini beyan etmişlerdir. </w:t>
      </w:r>
    </w:p>
    <w:p w:rsidR="00281664" w:rsidRDefault="00281664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 xml:space="preserve">Komitemizce uygun görülen dilekçeye istinaden Tekirdağ 100. Yıl </w:t>
      </w:r>
      <w:r w:rsidR="005B5119">
        <w:rPr>
          <w:rFonts w:ascii="Cambria" w:hAnsi="Cambria" w:cs="Times New Roman"/>
          <w:sz w:val="20"/>
          <w:szCs w:val="20"/>
        </w:rPr>
        <w:t xml:space="preserve">spor kulübünün 03.11.2025 tarihi itibari ile süper amatör kümede oynayacak olduğu müsabakaların oynanmadan 3-0 hükmen </w:t>
      </w:r>
      <w:proofErr w:type="gramStart"/>
      <w:r w:rsidR="005B5119">
        <w:rPr>
          <w:rFonts w:ascii="Cambria" w:hAnsi="Cambria" w:cs="Times New Roman"/>
          <w:sz w:val="20"/>
          <w:szCs w:val="20"/>
        </w:rPr>
        <w:t>mağlup  olarak</w:t>
      </w:r>
      <w:proofErr w:type="gramEnd"/>
      <w:r w:rsidR="005B5119">
        <w:rPr>
          <w:rFonts w:ascii="Cambria" w:hAnsi="Cambria" w:cs="Times New Roman"/>
          <w:sz w:val="20"/>
          <w:szCs w:val="20"/>
        </w:rPr>
        <w:t xml:space="preserve"> tesciline, ilgili  takımlara tebliğine, </w:t>
      </w:r>
    </w:p>
    <w:p w:rsidR="00213492" w:rsidRDefault="00213492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13492" w:rsidRDefault="00213492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7-) 02.11.2025 Tarihinde 13 Kasım Sahasında oynanan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100.Yıl spor / Malkara 14 Kasım spor müsabakası, müsabakanın 46.Dk.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Malkara 14 Kasım spor Kulübünün 8-0 üstünlüğü ile devam ederken, 100.Yıl spor Kulübünün oyuncu sayısının sakatlanmalar nedeniyle 6 kişiye inmesi sonucu hakem tarafından tatil edilmiştir. Tatil edilen müsabakanın evraklarının tanzim edilerek karara bağlanmak üzerine İl Disiplin Kuruluna sevkine, </w:t>
      </w:r>
    </w:p>
    <w:p w:rsidR="00D7324A" w:rsidRDefault="005B5119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181B3A" w:rsidRPr="005D045A" w:rsidRDefault="00181B3A" w:rsidP="00D7324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81B3A" w:rsidRPr="00FE67B4" w:rsidRDefault="00181B3A" w:rsidP="00181B3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:rsidR="00181B3A" w:rsidRDefault="00181B3A" w:rsidP="00181B3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213492" w:rsidRDefault="00213492" w:rsidP="00181B3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213492" w:rsidRPr="00912C8E" w:rsidRDefault="00213492" w:rsidP="00181B3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81B3A" w:rsidRDefault="00181B3A" w:rsidP="00181B3A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81B3A" w:rsidRPr="00912C8E" w:rsidRDefault="00181B3A" w:rsidP="005B511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181B3A" w:rsidRPr="00912C8E" w:rsidRDefault="00181B3A" w:rsidP="00181B3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Hüseyin SARIYILDIZ</w:t>
      </w:r>
    </w:p>
    <w:p w:rsidR="00181B3A" w:rsidRPr="00912C8E" w:rsidRDefault="00181B3A" w:rsidP="00181B3A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181B3A" w:rsidRDefault="00181B3A" w:rsidP="00181B3A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181B3A" w:rsidRDefault="00181B3A" w:rsidP="00181B3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B86C9F" w:rsidRDefault="00B86C9F" w:rsidP="00181B3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81B3A" w:rsidRPr="00912C8E" w:rsidRDefault="00181B3A" w:rsidP="00181B3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81B3A" w:rsidRPr="00912C8E" w:rsidRDefault="00181B3A" w:rsidP="00181B3A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81B3A" w:rsidRPr="00912C8E" w:rsidRDefault="00181B3A" w:rsidP="00181B3A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Süleyman UCUN</w:t>
      </w:r>
      <w:r>
        <w:rPr>
          <w:rFonts w:ascii="Cambria" w:hAnsi="Cambria" w:cs="Times New Roman"/>
          <w:sz w:val="20"/>
          <w:szCs w:val="20"/>
        </w:rPr>
        <w:tab/>
        <w:t>Mehmet SONSUZ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181B3A" w:rsidRPr="00912C8E" w:rsidRDefault="00181B3A" w:rsidP="00181B3A">
      <w:pPr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Pr="00912C8E">
        <w:rPr>
          <w:rFonts w:ascii="Cambria" w:hAnsi="Cambria" w:cs="Times New Roman"/>
          <w:b/>
          <w:sz w:val="20"/>
          <w:szCs w:val="20"/>
        </w:rPr>
        <w:t>kom.Dern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>
        <w:rPr>
          <w:rFonts w:ascii="Cambria" w:hAnsi="Cambria" w:cs="Times New Roman"/>
          <w:b/>
          <w:sz w:val="20"/>
          <w:szCs w:val="20"/>
        </w:rPr>
        <w:t>s</w:t>
      </w:r>
      <w:proofErr w:type="spellEnd"/>
      <w:r>
        <w:rPr>
          <w:rFonts w:ascii="Cambria" w:hAnsi="Cambria" w:cs="Times New Roman"/>
          <w:b/>
          <w:sz w:val="20"/>
          <w:szCs w:val="20"/>
        </w:rPr>
        <w:t xml:space="preserve">.   </w:t>
      </w:r>
      <w:r w:rsidRPr="00912C8E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Kulüp Temsilcisi</w:t>
      </w:r>
    </w:p>
    <w:p w:rsidR="00181B3A" w:rsidRDefault="00181B3A" w:rsidP="00181B3A"/>
    <w:p w:rsidR="00D804A6" w:rsidRDefault="00D804A6"/>
    <w:sectPr w:rsidR="00D804A6" w:rsidSect="005B5119">
      <w:pgSz w:w="11906" w:h="16838"/>
      <w:pgMar w:top="794" w:right="794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E0"/>
    <w:rsid w:val="000268EC"/>
    <w:rsid w:val="000A64EF"/>
    <w:rsid w:val="00181B3A"/>
    <w:rsid w:val="00213492"/>
    <w:rsid w:val="00220764"/>
    <w:rsid w:val="00281664"/>
    <w:rsid w:val="00424EE0"/>
    <w:rsid w:val="0055073F"/>
    <w:rsid w:val="005B0DF7"/>
    <w:rsid w:val="005B5119"/>
    <w:rsid w:val="006D7145"/>
    <w:rsid w:val="006F0E93"/>
    <w:rsid w:val="00723D6B"/>
    <w:rsid w:val="007519FD"/>
    <w:rsid w:val="00A1054A"/>
    <w:rsid w:val="00B35AB1"/>
    <w:rsid w:val="00B86C9F"/>
    <w:rsid w:val="00C854CD"/>
    <w:rsid w:val="00D7324A"/>
    <w:rsid w:val="00D8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98A21-082E-49D7-86FE-BB7CF434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B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17</cp:revision>
  <cp:lastPrinted>2025-11-05T09:37:00Z</cp:lastPrinted>
  <dcterms:created xsi:type="dcterms:W3CDTF">2025-11-04T08:29:00Z</dcterms:created>
  <dcterms:modified xsi:type="dcterms:W3CDTF">2025-11-05T09:39:00Z</dcterms:modified>
</cp:coreProperties>
</file>