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6578D9" w:rsidP="000F1549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1C6043">
        <w:rPr>
          <w:rFonts w:ascii="Cambria" w:hAnsi="Cambria"/>
          <w:b/>
          <w:sz w:val="20"/>
          <w:szCs w:val="20"/>
        </w:rPr>
        <w:t>24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93EEC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1C6043">
        <w:rPr>
          <w:rFonts w:ascii="Cambria" w:hAnsi="Cambria"/>
          <w:b/>
          <w:sz w:val="20"/>
          <w:szCs w:val="20"/>
        </w:rPr>
        <w:t xml:space="preserve"> 15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1C6043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 xml:space="preserve"> </w:t>
      </w:r>
      <w:r w:rsidR="009572C3">
        <w:rPr>
          <w:rFonts w:ascii="Cambria" w:hAnsi="Cambria"/>
          <w:sz w:val="20"/>
          <w:szCs w:val="20"/>
        </w:rPr>
        <w:t>Aralık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DF25BB">
        <w:rPr>
          <w:rFonts w:ascii="Cambria" w:hAnsi="Cambria"/>
          <w:sz w:val="20"/>
          <w:szCs w:val="20"/>
        </w:rPr>
        <w:t xml:space="preserve">Play </w:t>
      </w:r>
      <w:proofErr w:type="spellStart"/>
      <w:r w:rsidR="00DF25BB">
        <w:rPr>
          <w:rFonts w:ascii="Cambria" w:hAnsi="Cambria"/>
          <w:sz w:val="20"/>
          <w:szCs w:val="20"/>
        </w:rPr>
        <w:t>Off</w:t>
      </w:r>
      <w:proofErr w:type="spellEnd"/>
      <w:r w:rsidRPr="008E1A29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C6043" w:rsidRDefault="001C6043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435967">
        <w:rPr>
          <w:rFonts w:ascii="Cambria" w:hAnsi="Cambria"/>
          <w:sz w:val="20"/>
          <w:szCs w:val="20"/>
        </w:rPr>
        <w:tab/>
      </w:r>
      <w:r w:rsidR="00435967">
        <w:rPr>
          <w:rFonts w:ascii="Cambria" w:hAnsi="Cambria"/>
          <w:sz w:val="20"/>
          <w:szCs w:val="20"/>
        </w:rPr>
        <w:tab/>
        <w:t>1 - 1</w:t>
      </w:r>
    </w:p>
    <w:p w:rsidR="001C6043" w:rsidRDefault="001C6043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 w:rsidR="00435967">
        <w:rPr>
          <w:rFonts w:ascii="Cambria" w:hAnsi="Cambria"/>
          <w:sz w:val="20"/>
          <w:szCs w:val="20"/>
        </w:rPr>
        <w:tab/>
      </w:r>
      <w:r w:rsidR="00435967">
        <w:rPr>
          <w:rFonts w:ascii="Cambria" w:hAnsi="Cambria"/>
          <w:sz w:val="20"/>
          <w:szCs w:val="20"/>
        </w:rPr>
        <w:tab/>
        <w:t>3 - 0 (Hükmen)</w:t>
      </w:r>
    </w:p>
    <w:p w:rsidR="001C6043" w:rsidRDefault="001C6043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435967">
        <w:rPr>
          <w:rFonts w:ascii="Cambria" w:hAnsi="Cambria"/>
          <w:sz w:val="20"/>
          <w:szCs w:val="20"/>
        </w:rPr>
        <w:tab/>
      </w:r>
      <w:r w:rsidR="00435967">
        <w:rPr>
          <w:rFonts w:ascii="Cambria" w:hAnsi="Cambria"/>
          <w:sz w:val="20"/>
          <w:szCs w:val="20"/>
        </w:rPr>
        <w:tab/>
        <w:t>0 - 0</w:t>
      </w:r>
    </w:p>
    <w:p w:rsidR="00435967" w:rsidRDefault="0049433E" w:rsidP="001C604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515278" w:rsidRPr="00515278" w:rsidRDefault="00515278" w:rsidP="001C6043">
      <w:pPr>
        <w:spacing w:after="0"/>
        <w:jc w:val="both"/>
        <w:rPr>
          <w:rFonts w:ascii="Cambria" w:hAnsi="Cambria"/>
          <w:sz w:val="20"/>
          <w:szCs w:val="20"/>
        </w:rPr>
      </w:pPr>
      <w:r w:rsidRPr="00515278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 w:rsidRPr="00515278">
        <w:rPr>
          <w:rFonts w:ascii="Cambria" w:hAnsi="Cambria"/>
          <w:sz w:val="20"/>
          <w:szCs w:val="20"/>
        </w:rPr>
        <w:t>20.12.2025</w:t>
      </w:r>
      <w:r>
        <w:rPr>
          <w:rFonts w:ascii="Cambria" w:hAnsi="Cambria"/>
          <w:sz w:val="20"/>
          <w:szCs w:val="20"/>
        </w:rPr>
        <w:t xml:space="preserve"> Tarihinde oynanan müsabakalarla 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müsabakaları sona eren U 16 Liginde ilk iki sırayı alan 100.Yıl spor Kulübü ile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 Kulüplerinin ilimizi temsilen Türkiye Şampiyonasına katılmalarına,</w:t>
      </w:r>
      <w:r w:rsidRPr="00515278">
        <w:rPr>
          <w:rFonts w:ascii="Cambria" w:hAnsi="Cambria"/>
          <w:b/>
          <w:sz w:val="20"/>
          <w:szCs w:val="20"/>
        </w:rPr>
        <w:t xml:space="preserve"> </w:t>
      </w:r>
    </w:p>
    <w:p w:rsidR="00515278" w:rsidRDefault="00515278" w:rsidP="00515278">
      <w:pPr>
        <w:spacing w:after="0"/>
        <w:jc w:val="both"/>
        <w:rPr>
          <w:rFonts w:ascii="Cambria" w:hAnsi="Cambria"/>
          <w:sz w:val="20"/>
          <w:szCs w:val="20"/>
        </w:rPr>
      </w:pPr>
    </w:p>
    <w:p w:rsidR="00515278" w:rsidRPr="00515278" w:rsidRDefault="00515278" w:rsidP="00515278">
      <w:pPr>
        <w:spacing w:after="0"/>
        <w:jc w:val="both"/>
        <w:rPr>
          <w:rFonts w:ascii="Cambria" w:hAnsi="Cambria"/>
          <w:sz w:val="20"/>
          <w:szCs w:val="20"/>
        </w:rPr>
      </w:pPr>
      <w:r w:rsidRPr="00515278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 w:rsidR="009747C3">
        <w:rPr>
          <w:rFonts w:ascii="Cambria" w:hAnsi="Cambria"/>
          <w:sz w:val="20"/>
          <w:szCs w:val="20"/>
        </w:rPr>
        <w:t>U 16 Ligine ait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 müsabakalarının puan durumları ve müsabaka neticelerinin onaylanmak üzere Türkiye Futbol Federasyonuna gönderilmesine, </w:t>
      </w:r>
    </w:p>
    <w:p w:rsidR="00515278" w:rsidRDefault="00515278" w:rsidP="006578D9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620146" w:rsidRDefault="000F1549" w:rsidP="006578D9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Oy birliği ile karar verildi.  </w:t>
      </w:r>
    </w:p>
    <w:p w:rsidR="00620146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515278" w:rsidRDefault="0051527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515278" w:rsidRDefault="0051527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515278" w:rsidRDefault="0051527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Pr="00D17247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733E2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740B6" w:rsidRDefault="00E740B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0128A"/>
    <w:rsid w:val="00016D06"/>
    <w:rsid w:val="00030735"/>
    <w:rsid w:val="0009205B"/>
    <w:rsid w:val="000C550B"/>
    <w:rsid w:val="000F1549"/>
    <w:rsid w:val="0015026B"/>
    <w:rsid w:val="001C259A"/>
    <w:rsid w:val="001C6043"/>
    <w:rsid w:val="001E51D6"/>
    <w:rsid w:val="00200857"/>
    <w:rsid w:val="00217B74"/>
    <w:rsid w:val="00241403"/>
    <w:rsid w:val="002445FC"/>
    <w:rsid w:val="002A7732"/>
    <w:rsid w:val="002D3A9A"/>
    <w:rsid w:val="00377133"/>
    <w:rsid w:val="00435967"/>
    <w:rsid w:val="004702A5"/>
    <w:rsid w:val="0049433E"/>
    <w:rsid w:val="004A43D6"/>
    <w:rsid w:val="004D599E"/>
    <w:rsid w:val="00503BE5"/>
    <w:rsid w:val="00515278"/>
    <w:rsid w:val="00515BD3"/>
    <w:rsid w:val="005218C7"/>
    <w:rsid w:val="00532FA3"/>
    <w:rsid w:val="00594292"/>
    <w:rsid w:val="00620146"/>
    <w:rsid w:val="006578D9"/>
    <w:rsid w:val="0068491C"/>
    <w:rsid w:val="00733E29"/>
    <w:rsid w:val="0073659F"/>
    <w:rsid w:val="007B1119"/>
    <w:rsid w:val="008B3D62"/>
    <w:rsid w:val="008D5693"/>
    <w:rsid w:val="008F357F"/>
    <w:rsid w:val="0092002D"/>
    <w:rsid w:val="009572C3"/>
    <w:rsid w:val="00966458"/>
    <w:rsid w:val="009747C3"/>
    <w:rsid w:val="00A20E20"/>
    <w:rsid w:val="00A36A7F"/>
    <w:rsid w:val="00AD137C"/>
    <w:rsid w:val="00B143E9"/>
    <w:rsid w:val="00B34565"/>
    <w:rsid w:val="00B55216"/>
    <w:rsid w:val="00BA4B43"/>
    <w:rsid w:val="00C04C3A"/>
    <w:rsid w:val="00C432F9"/>
    <w:rsid w:val="00C47E74"/>
    <w:rsid w:val="00C535B4"/>
    <w:rsid w:val="00CB0D0E"/>
    <w:rsid w:val="00D07363"/>
    <w:rsid w:val="00D44256"/>
    <w:rsid w:val="00D743E8"/>
    <w:rsid w:val="00D93EEC"/>
    <w:rsid w:val="00DE67B9"/>
    <w:rsid w:val="00DF25BB"/>
    <w:rsid w:val="00E740B6"/>
    <w:rsid w:val="00EB3D60"/>
    <w:rsid w:val="00EC4E25"/>
    <w:rsid w:val="00EE3668"/>
    <w:rsid w:val="00F20EBB"/>
    <w:rsid w:val="00F7380B"/>
    <w:rsid w:val="00F97902"/>
    <w:rsid w:val="00FC2FCF"/>
    <w:rsid w:val="00FD09A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Heading1">
    <w:name w:val="heading 1"/>
    <w:basedOn w:val="Normal"/>
    <w:next w:val="Normal"/>
    <w:link w:val="Heading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66</cp:revision>
  <cp:lastPrinted>2025-12-24T07:51:00Z</cp:lastPrinted>
  <dcterms:created xsi:type="dcterms:W3CDTF">2025-11-11T12:09:00Z</dcterms:created>
  <dcterms:modified xsi:type="dcterms:W3CDTF">2025-12-24T07:51:00Z</dcterms:modified>
</cp:coreProperties>
</file>